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D1BA81" w14:textId="77777777" w:rsidR="004C36BA" w:rsidRDefault="004C36BA">
      <w:pPr>
        <w:jc w:val="center"/>
        <w:rPr>
          <w:sz w:val="18"/>
          <w:szCs w:val="18"/>
        </w:rPr>
      </w:pPr>
    </w:p>
    <w:p w14:paraId="15BEA5D6" w14:textId="6AB03132" w:rsidR="004C36BA" w:rsidRPr="00061E2A" w:rsidRDefault="00061E2A" w:rsidP="00317111">
      <w:pPr>
        <w:jc w:val="center"/>
        <w:rPr>
          <w:b/>
        </w:rPr>
      </w:pPr>
      <w:r w:rsidRPr="00061E2A">
        <w:rPr>
          <w:b/>
          <w:color w:val="000000"/>
          <w:shd w:val="clear" w:color="auto" w:fill="FFFFFF"/>
        </w:rPr>
        <w:t>OPTIMIZATION OF TEHNOLOGICAL PROCESS BY ANALYSIS OF EXISTING SITUATION OF PRODUCTION PROCESS</w:t>
      </w:r>
    </w:p>
    <w:p w14:paraId="0D6210A8" w14:textId="77777777" w:rsidR="004C36BA" w:rsidRDefault="004C36BA">
      <w:pPr>
        <w:rPr>
          <w:sz w:val="18"/>
          <w:szCs w:val="18"/>
        </w:rPr>
      </w:pPr>
    </w:p>
    <w:p w14:paraId="0625B801" w14:textId="77777777" w:rsidR="004C36BA" w:rsidRDefault="004C36BA">
      <w:pPr>
        <w:rPr>
          <w:sz w:val="18"/>
          <w:szCs w:val="18"/>
        </w:rPr>
      </w:pPr>
    </w:p>
    <w:p w14:paraId="5BB5FF5F" w14:textId="77777777" w:rsidR="00061E2A" w:rsidRPr="004E0EC2" w:rsidRDefault="00061E2A" w:rsidP="00061E2A">
      <w:pPr>
        <w:jc w:val="center"/>
        <w:rPr>
          <w:sz w:val="20"/>
          <w:szCs w:val="20"/>
          <w:vertAlign w:val="superscript"/>
          <w:lang w:val="en-US"/>
        </w:rPr>
      </w:pPr>
      <w:r w:rsidRPr="004E0EC2">
        <w:rPr>
          <w:sz w:val="20"/>
          <w:szCs w:val="20"/>
          <w:lang w:val="en-US"/>
        </w:rPr>
        <w:t>Elvin Okugić</w:t>
      </w:r>
      <w:r w:rsidRPr="004E0EC2">
        <w:rPr>
          <w:sz w:val="20"/>
          <w:szCs w:val="20"/>
          <w:vertAlign w:val="superscript"/>
          <w:lang w:val="en-US"/>
        </w:rPr>
        <w:t>1</w:t>
      </w:r>
      <w:r w:rsidRPr="004E0EC2">
        <w:rPr>
          <w:sz w:val="20"/>
          <w:szCs w:val="20"/>
          <w:lang w:val="en-US"/>
        </w:rPr>
        <w:t>, Milan Jurković</w:t>
      </w:r>
      <w:r w:rsidRPr="004E0EC2">
        <w:rPr>
          <w:sz w:val="20"/>
          <w:szCs w:val="20"/>
          <w:vertAlign w:val="superscript"/>
          <w:lang w:val="en-US"/>
        </w:rPr>
        <w:t>2</w:t>
      </w:r>
    </w:p>
    <w:p w14:paraId="7012C1F7" w14:textId="77777777" w:rsidR="00061E2A" w:rsidRPr="004E0EC2" w:rsidRDefault="00061E2A" w:rsidP="00061E2A">
      <w:pPr>
        <w:jc w:val="center"/>
        <w:rPr>
          <w:sz w:val="18"/>
          <w:szCs w:val="18"/>
          <w:lang w:val="en-US"/>
        </w:rPr>
      </w:pPr>
      <w:r w:rsidRPr="004E0EC2">
        <w:rPr>
          <w:sz w:val="18"/>
          <w:szCs w:val="18"/>
          <w:vertAlign w:val="superscript"/>
          <w:lang w:val="en-US"/>
        </w:rPr>
        <w:t>1</w:t>
      </w:r>
      <w:r w:rsidRPr="004E0EC2">
        <w:rPr>
          <w:sz w:val="18"/>
          <w:szCs w:val="18"/>
          <w:lang w:val="en-US"/>
        </w:rPr>
        <w:t xml:space="preserve">Univerzitet u </w:t>
      </w:r>
      <w:proofErr w:type="spellStart"/>
      <w:r w:rsidRPr="004E0EC2">
        <w:rPr>
          <w:sz w:val="18"/>
          <w:szCs w:val="18"/>
          <w:lang w:val="en-US"/>
        </w:rPr>
        <w:t>Bihaću</w:t>
      </w:r>
      <w:proofErr w:type="spellEnd"/>
      <w:r w:rsidRPr="004E0EC2">
        <w:rPr>
          <w:sz w:val="18"/>
          <w:szCs w:val="18"/>
          <w:lang w:val="en-US"/>
        </w:rPr>
        <w:t xml:space="preserve">, </w:t>
      </w:r>
      <w:proofErr w:type="spellStart"/>
      <w:r w:rsidRPr="004E0EC2">
        <w:rPr>
          <w:sz w:val="18"/>
          <w:szCs w:val="18"/>
          <w:lang w:val="en-US"/>
        </w:rPr>
        <w:t>Tehnički</w:t>
      </w:r>
      <w:proofErr w:type="spellEnd"/>
      <w:r w:rsidRPr="004E0EC2">
        <w:rPr>
          <w:sz w:val="18"/>
          <w:szCs w:val="18"/>
          <w:lang w:val="en-US"/>
        </w:rPr>
        <w:t xml:space="preserve"> </w:t>
      </w:r>
      <w:proofErr w:type="spellStart"/>
      <w:r w:rsidRPr="004E0EC2">
        <w:rPr>
          <w:sz w:val="18"/>
          <w:szCs w:val="18"/>
          <w:lang w:val="en-US"/>
        </w:rPr>
        <w:t>Fakultet</w:t>
      </w:r>
      <w:proofErr w:type="spellEnd"/>
      <w:r w:rsidRPr="004E0EC2">
        <w:rPr>
          <w:sz w:val="18"/>
          <w:szCs w:val="18"/>
          <w:lang w:val="en-US"/>
        </w:rPr>
        <w:t xml:space="preserve"> </w:t>
      </w:r>
      <w:proofErr w:type="spellStart"/>
      <w:r w:rsidRPr="004E0EC2">
        <w:rPr>
          <w:sz w:val="18"/>
          <w:szCs w:val="18"/>
          <w:lang w:val="en-US"/>
        </w:rPr>
        <w:t>Bihać</w:t>
      </w:r>
      <w:proofErr w:type="spellEnd"/>
      <w:r w:rsidRPr="004E0EC2">
        <w:rPr>
          <w:sz w:val="18"/>
          <w:szCs w:val="18"/>
          <w:lang w:val="en-US"/>
        </w:rPr>
        <w:t xml:space="preserve">, </w:t>
      </w:r>
      <w:proofErr w:type="spellStart"/>
      <w:r w:rsidRPr="004E0EC2">
        <w:rPr>
          <w:sz w:val="18"/>
          <w:szCs w:val="18"/>
          <w:lang w:val="en-US"/>
        </w:rPr>
        <w:t>Ul</w:t>
      </w:r>
      <w:proofErr w:type="spellEnd"/>
      <w:r w:rsidRPr="004E0EC2">
        <w:rPr>
          <w:sz w:val="18"/>
          <w:szCs w:val="18"/>
          <w:lang w:val="en-US"/>
        </w:rPr>
        <w:t xml:space="preserve">. Dr. </w:t>
      </w:r>
      <w:proofErr w:type="spellStart"/>
      <w:r w:rsidRPr="004E0EC2">
        <w:rPr>
          <w:sz w:val="18"/>
          <w:szCs w:val="18"/>
          <w:lang w:val="en-US"/>
        </w:rPr>
        <w:t>Irfana</w:t>
      </w:r>
      <w:proofErr w:type="spellEnd"/>
      <w:r w:rsidRPr="004E0EC2">
        <w:rPr>
          <w:sz w:val="18"/>
          <w:szCs w:val="18"/>
          <w:lang w:val="en-US"/>
        </w:rPr>
        <w:t xml:space="preserve"> </w:t>
      </w:r>
      <w:proofErr w:type="spellStart"/>
      <w:r w:rsidRPr="004E0EC2">
        <w:rPr>
          <w:sz w:val="18"/>
          <w:szCs w:val="18"/>
          <w:lang w:val="en-US"/>
        </w:rPr>
        <w:t>Ljubijankića</w:t>
      </w:r>
      <w:proofErr w:type="spellEnd"/>
      <w:r w:rsidRPr="004E0EC2">
        <w:rPr>
          <w:sz w:val="18"/>
          <w:szCs w:val="18"/>
          <w:lang w:val="en-US"/>
        </w:rPr>
        <w:t xml:space="preserve"> bb, 77 000 </w:t>
      </w:r>
      <w:proofErr w:type="spellStart"/>
      <w:r w:rsidRPr="004E0EC2">
        <w:rPr>
          <w:sz w:val="18"/>
          <w:szCs w:val="18"/>
          <w:lang w:val="en-US"/>
        </w:rPr>
        <w:t>Bihać</w:t>
      </w:r>
      <w:proofErr w:type="spellEnd"/>
      <w:r w:rsidRPr="004E0EC2">
        <w:rPr>
          <w:sz w:val="18"/>
          <w:szCs w:val="18"/>
          <w:lang w:val="en-US"/>
        </w:rPr>
        <w:t xml:space="preserve">, Bosna </w:t>
      </w:r>
      <w:proofErr w:type="spellStart"/>
      <w:r w:rsidRPr="004E0EC2">
        <w:rPr>
          <w:sz w:val="18"/>
          <w:szCs w:val="18"/>
          <w:lang w:val="en-US"/>
        </w:rPr>
        <w:t>i</w:t>
      </w:r>
      <w:proofErr w:type="spellEnd"/>
      <w:r w:rsidRPr="004E0EC2">
        <w:rPr>
          <w:sz w:val="18"/>
          <w:szCs w:val="18"/>
          <w:lang w:val="en-US"/>
        </w:rPr>
        <w:t xml:space="preserve"> Hercegovina</w:t>
      </w:r>
    </w:p>
    <w:p w14:paraId="1AA8147F" w14:textId="6344B56C" w:rsidR="00061E2A" w:rsidRPr="00933948" w:rsidRDefault="00061E2A" w:rsidP="00061E2A">
      <w:pPr>
        <w:jc w:val="center"/>
        <w:rPr>
          <w:sz w:val="20"/>
          <w:szCs w:val="20"/>
          <w:vertAlign w:val="superscript"/>
          <w:lang w:val="en-US"/>
        </w:rPr>
      </w:pPr>
      <w:proofErr w:type="gramStart"/>
      <w:r w:rsidRPr="004E0EC2">
        <w:rPr>
          <w:sz w:val="20"/>
          <w:szCs w:val="20"/>
          <w:lang w:val="en-US"/>
        </w:rPr>
        <w:t>email</w:t>
      </w:r>
      <w:proofErr w:type="gramEnd"/>
      <w:r w:rsidRPr="004E0EC2">
        <w:rPr>
          <w:sz w:val="20"/>
          <w:szCs w:val="20"/>
          <w:lang w:val="en-US"/>
        </w:rPr>
        <w:t xml:space="preserve">: </w:t>
      </w:r>
      <w:hyperlink r:id="rId8" w:history="1">
        <w:r w:rsidRPr="004E0EC2">
          <w:rPr>
            <w:rStyle w:val="Hyperlink"/>
            <w:sz w:val="20"/>
            <w:szCs w:val="20"/>
            <w:lang w:val="en-US"/>
          </w:rPr>
          <w:t>elvin.okugic@gmail.com</w:t>
        </w:r>
      </w:hyperlink>
      <w:r w:rsidR="00933948">
        <w:rPr>
          <w:rStyle w:val="Hyperlink"/>
          <w:sz w:val="20"/>
          <w:szCs w:val="20"/>
          <w:vertAlign w:val="superscript"/>
          <w:lang w:val="en-US"/>
        </w:rPr>
        <w:t>1</w:t>
      </w:r>
    </w:p>
    <w:p w14:paraId="3D27180A" w14:textId="77777777" w:rsidR="00061E2A" w:rsidRPr="004E0EC2" w:rsidRDefault="00061E2A" w:rsidP="00061E2A">
      <w:pPr>
        <w:jc w:val="center"/>
        <w:rPr>
          <w:sz w:val="18"/>
          <w:szCs w:val="18"/>
          <w:lang w:val="en-US"/>
        </w:rPr>
      </w:pPr>
      <w:r w:rsidRPr="004E0EC2">
        <w:rPr>
          <w:sz w:val="18"/>
          <w:szCs w:val="18"/>
          <w:vertAlign w:val="superscript"/>
          <w:lang w:val="en-US"/>
        </w:rPr>
        <w:t>1</w:t>
      </w:r>
      <w:r w:rsidRPr="004E0EC2">
        <w:rPr>
          <w:sz w:val="18"/>
          <w:szCs w:val="18"/>
          <w:lang w:val="en-US"/>
        </w:rPr>
        <w:t xml:space="preserve">Univerzitet u </w:t>
      </w:r>
      <w:proofErr w:type="spellStart"/>
      <w:r w:rsidRPr="004E0EC2">
        <w:rPr>
          <w:sz w:val="18"/>
          <w:szCs w:val="18"/>
          <w:lang w:val="en-US"/>
        </w:rPr>
        <w:t>Bihaću</w:t>
      </w:r>
      <w:proofErr w:type="spellEnd"/>
      <w:r w:rsidRPr="004E0EC2">
        <w:rPr>
          <w:sz w:val="18"/>
          <w:szCs w:val="18"/>
          <w:lang w:val="en-US"/>
        </w:rPr>
        <w:t xml:space="preserve">, </w:t>
      </w:r>
      <w:proofErr w:type="spellStart"/>
      <w:r w:rsidRPr="004E0EC2">
        <w:rPr>
          <w:sz w:val="18"/>
          <w:szCs w:val="18"/>
          <w:lang w:val="en-US"/>
        </w:rPr>
        <w:t>Tehnički</w:t>
      </w:r>
      <w:proofErr w:type="spellEnd"/>
      <w:r w:rsidRPr="004E0EC2">
        <w:rPr>
          <w:sz w:val="18"/>
          <w:szCs w:val="18"/>
          <w:lang w:val="en-US"/>
        </w:rPr>
        <w:t xml:space="preserve"> </w:t>
      </w:r>
      <w:proofErr w:type="spellStart"/>
      <w:r w:rsidRPr="004E0EC2">
        <w:rPr>
          <w:sz w:val="18"/>
          <w:szCs w:val="18"/>
          <w:lang w:val="en-US"/>
        </w:rPr>
        <w:t>Fakultet</w:t>
      </w:r>
      <w:proofErr w:type="spellEnd"/>
      <w:r w:rsidRPr="004E0EC2">
        <w:rPr>
          <w:sz w:val="18"/>
          <w:szCs w:val="18"/>
          <w:lang w:val="en-US"/>
        </w:rPr>
        <w:t xml:space="preserve"> </w:t>
      </w:r>
      <w:proofErr w:type="spellStart"/>
      <w:r w:rsidRPr="004E0EC2">
        <w:rPr>
          <w:sz w:val="18"/>
          <w:szCs w:val="18"/>
          <w:lang w:val="en-US"/>
        </w:rPr>
        <w:t>Bihać</w:t>
      </w:r>
      <w:proofErr w:type="spellEnd"/>
      <w:r w:rsidRPr="004E0EC2">
        <w:rPr>
          <w:sz w:val="18"/>
          <w:szCs w:val="18"/>
          <w:lang w:val="en-US"/>
        </w:rPr>
        <w:t xml:space="preserve">, </w:t>
      </w:r>
      <w:proofErr w:type="spellStart"/>
      <w:r w:rsidRPr="004E0EC2">
        <w:rPr>
          <w:sz w:val="18"/>
          <w:szCs w:val="18"/>
          <w:lang w:val="en-US"/>
        </w:rPr>
        <w:t>Ul</w:t>
      </w:r>
      <w:proofErr w:type="spellEnd"/>
      <w:r w:rsidRPr="004E0EC2">
        <w:rPr>
          <w:sz w:val="18"/>
          <w:szCs w:val="18"/>
          <w:lang w:val="en-US"/>
        </w:rPr>
        <w:t xml:space="preserve">. Dr. </w:t>
      </w:r>
      <w:proofErr w:type="spellStart"/>
      <w:r w:rsidRPr="004E0EC2">
        <w:rPr>
          <w:sz w:val="18"/>
          <w:szCs w:val="18"/>
          <w:lang w:val="en-US"/>
        </w:rPr>
        <w:t>Irfana</w:t>
      </w:r>
      <w:proofErr w:type="spellEnd"/>
      <w:r w:rsidRPr="004E0EC2">
        <w:rPr>
          <w:sz w:val="18"/>
          <w:szCs w:val="18"/>
          <w:lang w:val="en-US"/>
        </w:rPr>
        <w:t xml:space="preserve"> </w:t>
      </w:r>
      <w:proofErr w:type="spellStart"/>
      <w:r w:rsidRPr="004E0EC2">
        <w:rPr>
          <w:sz w:val="18"/>
          <w:szCs w:val="18"/>
          <w:lang w:val="en-US"/>
        </w:rPr>
        <w:t>Ljubijankića</w:t>
      </w:r>
      <w:proofErr w:type="spellEnd"/>
      <w:r w:rsidRPr="004E0EC2">
        <w:rPr>
          <w:sz w:val="18"/>
          <w:szCs w:val="18"/>
          <w:lang w:val="en-US"/>
        </w:rPr>
        <w:t xml:space="preserve"> bb, 77 000 </w:t>
      </w:r>
      <w:proofErr w:type="spellStart"/>
      <w:r w:rsidRPr="004E0EC2">
        <w:rPr>
          <w:sz w:val="18"/>
          <w:szCs w:val="18"/>
          <w:lang w:val="en-US"/>
        </w:rPr>
        <w:t>Bihać</w:t>
      </w:r>
      <w:proofErr w:type="spellEnd"/>
      <w:r w:rsidRPr="004E0EC2">
        <w:rPr>
          <w:sz w:val="18"/>
          <w:szCs w:val="18"/>
          <w:lang w:val="en-US"/>
        </w:rPr>
        <w:t xml:space="preserve">, Bosna </w:t>
      </w:r>
      <w:proofErr w:type="spellStart"/>
      <w:r w:rsidRPr="004E0EC2">
        <w:rPr>
          <w:sz w:val="18"/>
          <w:szCs w:val="18"/>
          <w:lang w:val="en-US"/>
        </w:rPr>
        <w:t>i</w:t>
      </w:r>
      <w:proofErr w:type="spellEnd"/>
      <w:r w:rsidRPr="004E0EC2">
        <w:rPr>
          <w:sz w:val="18"/>
          <w:szCs w:val="18"/>
          <w:lang w:val="en-US"/>
        </w:rPr>
        <w:t xml:space="preserve"> Hercegovina</w:t>
      </w:r>
    </w:p>
    <w:p w14:paraId="1FD2118D" w14:textId="5DF0CB1F" w:rsidR="00061E2A" w:rsidRPr="00933948" w:rsidRDefault="00061E2A" w:rsidP="00061E2A">
      <w:pPr>
        <w:jc w:val="center"/>
        <w:rPr>
          <w:sz w:val="20"/>
          <w:szCs w:val="20"/>
          <w:vertAlign w:val="superscript"/>
          <w:lang w:val="en-US"/>
        </w:rPr>
      </w:pPr>
      <w:proofErr w:type="gramStart"/>
      <w:r w:rsidRPr="004E0EC2">
        <w:rPr>
          <w:sz w:val="20"/>
          <w:szCs w:val="20"/>
          <w:lang w:val="en-US"/>
        </w:rPr>
        <w:t>email</w:t>
      </w:r>
      <w:proofErr w:type="gramEnd"/>
      <w:r w:rsidRPr="004E0EC2">
        <w:rPr>
          <w:sz w:val="20"/>
          <w:szCs w:val="20"/>
          <w:lang w:val="en-US"/>
        </w:rPr>
        <w:t xml:space="preserve">: </w:t>
      </w:r>
      <w:hyperlink r:id="rId9" w:history="1">
        <w:r w:rsidRPr="003728F5">
          <w:rPr>
            <w:rStyle w:val="Hyperlink"/>
            <w:sz w:val="20"/>
            <w:szCs w:val="20"/>
            <w:lang w:val="en-US"/>
          </w:rPr>
          <w:t>mi.jurkovic@gmail.com</w:t>
        </w:r>
      </w:hyperlink>
      <w:r w:rsidR="00933948">
        <w:rPr>
          <w:rStyle w:val="Hyperlink"/>
          <w:sz w:val="20"/>
          <w:szCs w:val="20"/>
          <w:vertAlign w:val="superscript"/>
          <w:lang w:val="en-US"/>
        </w:rPr>
        <w:t>2</w:t>
      </w:r>
    </w:p>
    <w:p w14:paraId="43C4927E" w14:textId="77777777" w:rsidR="004C36BA" w:rsidRDefault="004C36BA">
      <w:pPr>
        <w:rPr>
          <w:sz w:val="20"/>
          <w:szCs w:val="20"/>
          <w:lang w:val="en-US"/>
        </w:rPr>
      </w:pPr>
    </w:p>
    <w:p w14:paraId="44E75138" w14:textId="77777777" w:rsidR="00061E2A" w:rsidRDefault="00061E2A" w:rsidP="00061E2A">
      <w:pPr>
        <w:jc w:val="both"/>
        <w:rPr>
          <w:b/>
          <w:i/>
          <w:sz w:val="20"/>
          <w:szCs w:val="20"/>
          <w:lang w:val="en-US"/>
        </w:rPr>
      </w:pPr>
      <w:r>
        <w:rPr>
          <w:b/>
          <w:i/>
          <w:sz w:val="20"/>
          <w:szCs w:val="20"/>
          <w:lang w:val="en-US"/>
        </w:rPr>
        <w:t>ABSTRACT:</w:t>
      </w:r>
    </w:p>
    <w:p w14:paraId="74A1152A" w14:textId="77777777" w:rsidR="00291589" w:rsidRDefault="00291589" w:rsidP="00291589">
      <w:pPr>
        <w:jc w:val="both"/>
        <w:rPr>
          <w:sz w:val="18"/>
          <w:szCs w:val="18"/>
          <w:lang w:val="en-US"/>
        </w:rPr>
      </w:pPr>
    </w:p>
    <w:p w14:paraId="4AEAC1AB" w14:textId="77777777" w:rsidR="006F4AD5" w:rsidRDefault="00291589" w:rsidP="00291589">
      <w:pPr>
        <w:jc w:val="both"/>
        <w:rPr>
          <w:sz w:val="18"/>
          <w:szCs w:val="18"/>
          <w:lang w:val="en-US"/>
        </w:rPr>
      </w:pPr>
      <w:r w:rsidRPr="00BB407C">
        <w:rPr>
          <w:sz w:val="18"/>
          <w:szCs w:val="18"/>
          <w:lang w:val="en-US"/>
        </w:rPr>
        <w:t xml:space="preserve">The main goal of the research in this paper is the analysis and optimization of the technological process of production in the company SANI GLOBAL with the aim of finding measures for improving and enhancing the process. These measures should enable the improvement and optimization of the technological process of production, and the result will be a reduction in production costs, increased labor productivity and utilization of production capacity and raw materials. The paper explains the analysis of the existing state of the production process, which is applied in a way to </w:t>
      </w:r>
      <w:proofErr w:type="spellStart"/>
      <w:r w:rsidRPr="00BB407C">
        <w:rPr>
          <w:sz w:val="18"/>
          <w:szCs w:val="18"/>
          <w:lang w:val="en-US"/>
        </w:rPr>
        <w:t>analyse</w:t>
      </w:r>
      <w:proofErr w:type="spellEnd"/>
      <w:r w:rsidRPr="00BB407C">
        <w:rPr>
          <w:sz w:val="18"/>
          <w:szCs w:val="18"/>
          <w:lang w:val="en-US"/>
        </w:rPr>
        <w:t xml:space="preserve"> the existing state of the production process, to identify problems in the production process and bottlenecks and finally to apply the optimization procedure by analyzing the existing state.</w:t>
      </w:r>
    </w:p>
    <w:p w14:paraId="50C4EEEF" w14:textId="77777777" w:rsidR="006F4AD5" w:rsidRDefault="006F4AD5" w:rsidP="00291589">
      <w:pPr>
        <w:jc w:val="both"/>
        <w:rPr>
          <w:sz w:val="18"/>
          <w:szCs w:val="18"/>
          <w:lang w:val="en-US"/>
        </w:rPr>
      </w:pPr>
    </w:p>
    <w:p w14:paraId="2E0F1A25" w14:textId="77777777" w:rsidR="006F4AD5" w:rsidRPr="00061E2A" w:rsidRDefault="006F4AD5" w:rsidP="006F4AD5">
      <w:pPr>
        <w:rPr>
          <w:b/>
          <w:sz w:val="18"/>
          <w:szCs w:val="18"/>
        </w:rPr>
      </w:pPr>
      <w:r>
        <w:rPr>
          <w:b/>
          <w:sz w:val="20"/>
          <w:szCs w:val="20"/>
        </w:rPr>
        <w:t xml:space="preserve">Keywords:  </w:t>
      </w:r>
      <w:r w:rsidRPr="00061E2A">
        <w:rPr>
          <w:color w:val="000000"/>
          <w:sz w:val="18"/>
          <w:szCs w:val="18"/>
          <w:shd w:val="clear" w:color="auto" w:fill="FFFFFF"/>
        </w:rPr>
        <w:t>optimization, process, tehnology, wood procesing, analysis</w:t>
      </w:r>
    </w:p>
    <w:p w14:paraId="2C37D2DC" w14:textId="2B149C82" w:rsidR="00291589" w:rsidRPr="00BB407C" w:rsidRDefault="00291589" w:rsidP="00291589">
      <w:pPr>
        <w:jc w:val="both"/>
        <w:rPr>
          <w:sz w:val="18"/>
          <w:szCs w:val="18"/>
          <w:lang w:val="en-US"/>
        </w:rPr>
      </w:pPr>
      <w:r w:rsidRPr="00BB407C">
        <w:rPr>
          <w:vanish/>
          <w:sz w:val="18"/>
          <w:szCs w:val="18"/>
          <w:lang w:val="en-US"/>
        </w:rPr>
        <w:t>The paper explains the analysis of the existing state of the production process, which is applied in a way to record the existing state of the production process, identify problems in the production process and bottlenecks and finally apply the optimization procedure by analyzing the existing state.</w:t>
      </w:r>
    </w:p>
    <w:p w14:paraId="454DA3F4" w14:textId="4617C667" w:rsidR="004C36BA" w:rsidRPr="006F4AD5" w:rsidRDefault="006F4AD5" w:rsidP="006F4AD5">
      <w:pPr>
        <w:rPr>
          <w:b/>
          <w:sz w:val="20"/>
          <w:szCs w:val="20"/>
        </w:rPr>
      </w:pPr>
      <w:r>
        <w:rPr>
          <w:b/>
          <w:sz w:val="20"/>
          <w:szCs w:val="20"/>
        </w:rPr>
        <w:t xml:space="preserve">1. </w:t>
      </w:r>
      <w:r w:rsidR="00061E2A" w:rsidRPr="006F4AD5">
        <w:rPr>
          <w:b/>
          <w:sz w:val="20"/>
          <w:szCs w:val="20"/>
        </w:rPr>
        <w:t>INTRODUCTION</w:t>
      </w:r>
    </w:p>
    <w:p w14:paraId="61BAB7DC" w14:textId="77777777" w:rsidR="006F4AD5" w:rsidRPr="006F4AD5" w:rsidRDefault="006F4AD5" w:rsidP="006F4AD5">
      <w:pPr>
        <w:pStyle w:val="ListParagraph"/>
        <w:rPr>
          <w:b/>
          <w:sz w:val="20"/>
          <w:szCs w:val="20"/>
        </w:rPr>
      </w:pPr>
    </w:p>
    <w:p w14:paraId="4EBBFC61" w14:textId="5CC5FD5C" w:rsidR="00D46714" w:rsidRPr="00D46714" w:rsidRDefault="00FA5794" w:rsidP="00D46714">
      <w:pPr>
        <w:jc w:val="both"/>
        <w:rPr>
          <w:color w:val="FF0000"/>
          <w:sz w:val="18"/>
          <w:szCs w:val="18"/>
          <w:lang w:val="en-US"/>
        </w:rPr>
      </w:pPr>
      <w:r>
        <w:rPr>
          <w:sz w:val="18"/>
          <w:szCs w:val="18"/>
        </w:rPr>
        <w:t>In engineering, optimizing means finding the maximum or minimum of given goal or goals within a certain limit. Restrictions can be as different as they are available resources, quality level, inability to invest, etc. Optimization is not tied only with engineering, so it can be said that people also in everyday life constantly optimize, although they are not always aware of it. Finding the right way of allocating and plan for spending income is a good example of daily optimization. Sequence of performing jobs is usually determined on the basis of some criteria (minimum time, minimum costs, etc.). Unlike general optimization, the engineering optimization process requires systematic search for the optimal solution of the engineering problem, in accordance with the objective function and within the permissible range of solutions that determine the various constraints. With the mentioned optimization method, there are a number of different methods of process improvement that can successfully optimize the production process. Some of them are: Six sigma, Reengineering of business processes, Lean management, Kaizen, Benchmarking, Process of Business reengineering, etc.</w:t>
      </w:r>
      <w:r w:rsidR="00D46714">
        <w:rPr>
          <w:sz w:val="18"/>
          <w:szCs w:val="18"/>
        </w:rPr>
        <w:t xml:space="preserve"> </w:t>
      </w:r>
      <w:r w:rsidR="00D46714" w:rsidRPr="00D46714">
        <w:rPr>
          <w:sz w:val="18"/>
          <w:szCs w:val="18"/>
          <w:lang w:val="en-US"/>
        </w:rPr>
        <w:t xml:space="preserve">The optimization of the technological process affects the work of the company and contributes to the company in a way that the company has numerous benefits from optimization. Process optimization increases business productivity, which is very important because of competition. This paper presents ways to increase the productivity of the company by optimizing the production process, taking into account all the issues in the analysis of the current state of the production process. Regardless of the size of the company, effective company management is extremely important. With effective management, all operations and processes are performed without downtime and this should be the daily activity of every company. Production optimization is the constant introduction of new methods of work that improve the production process. </w:t>
      </w:r>
      <w:r w:rsidR="00D46714" w:rsidRPr="00D46714">
        <w:rPr>
          <w:sz w:val="18"/>
          <w:szCs w:val="18"/>
          <w:lang w:val="en-US"/>
        </w:rPr>
        <w:lastRenderedPageBreak/>
        <w:t>Increased market demands and the need for quality products create the need to optimize the production process while consuming the optimal amount of raw materials and applying available resources.</w:t>
      </w:r>
      <w:r w:rsidR="00666C46">
        <w:rPr>
          <w:sz w:val="18"/>
          <w:szCs w:val="18"/>
          <w:lang w:val="en-US"/>
        </w:rPr>
        <w:t xml:space="preserve"> [2]</w:t>
      </w:r>
    </w:p>
    <w:p w14:paraId="51D13582" w14:textId="77777777" w:rsidR="00061E2A" w:rsidRDefault="00061E2A" w:rsidP="00061E2A">
      <w:pPr>
        <w:jc w:val="both"/>
        <w:rPr>
          <w:b/>
          <w:sz w:val="20"/>
          <w:szCs w:val="20"/>
        </w:rPr>
      </w:pPr>
    </w:p>
    <w:p w14:paraId="1AD78866" w14:textId="77777777" w:rsidR="00061E2A" w:rsidRDefault="00061E2A" w:rsidP="00061E2A">
      <w:pPr>
        <w:jc w:val="both"/>
        <w:rPr>
          <w:b/>
          <w:sz w:val="20"/>
          <w:szCs w:val="20"/>
        </w:rPr>
      </w:pPr>
      <w:r>
        <w:rPr>
          <w:b/>
          <w:sz w:val="20"/>
          <w:szCs w:val="20"/>
        </w:rPr>
        <w:t xml:space="preserve">2. </w:t>
      </w:r>
      <w:r w:rsidRPr="00061E2A">
        <w:rPr>
          <w:b/>
          <w:sz w:val="20"/>
          <w:szCs w:val="20"/>
        </w:rPr>
        <w:t>COMPETITIVE ADVANTAGE AND REDUCTION OF OPTIMIZATION COSTS OF TECHNOLOGICAL PROCESS</w:t>
      </w:r>
    </w:p>
    <w:p w14:paraId="61FE98C3" w14:textId="77777777" w:rsidR="00061E2A" w:rsidRPr="00061E2A" w:rsidRDefault="00061E2A" w:rsidP="00061E2A">
      <w:pPr>
        <w:jc w:val="both"/>
        <w:rPr>
          <w:b/>
          <w:sz w:val="20"/>
          <w:szCs w:val="20"/>
        </w:rPr>
      </w:pPr>
    </w:p>
    <w:p w14:paraId="74D41134" w14:textId="52D2C83A" w:rsidR="00176663" w:rsidRDefault="00061E2A" w:rsidP="00176663">
      <w:pPr>
        <w:jc w:val="both"/>
        <w:rPr>
          <w:sz w:val="20"/>
          <w:szCs w:val="20"/>
          <w:lang w:val="en-US"/>
        </w:rPr>
      </w:pPr>
      <w:r w:rsidRPr="00061E2A">
        <w:rPr>
          <w:sz w:val="18"/>
          <w:szCs w:val="18"/>
        </w:rPr>
        <w:t>The process of manufacturing wood products is a continuous process that is determined by a high level production, high costs, continuity of production and high energy costs. Costs of energy are extremely high, and can reach up to 60 % of total production costs. Because the most optimization methods have goal to reduce production costs, it is evident that optimization processes in the wood industry will seek to reduce production costs and thus total production costs. By reducing production costs in the company, competitive advantage grows. A very important activity in the process of cost reduction is identifying the places where unjustified spending or energy loss occur. Although technology itself very often determines energy loss, it is important to try to use at least part of that energy, and thus raise the efficiency of production process. Elimination of losses should not be limited only to energy, but it should be applied to all existing resources. In the wood industry and in wood products and wood materials in general, the method of analysis of the existing condition can be applied because that method continuously improves the processes, based on the measurement of key parameters and detailed analysis. By the method of analysis of the existing condition, the desired quality is achieved, it also reduces variability of process and aims to meet customer requirements and desires and reduces losses of energy.</w:t>
      </w:r>
      <w:r w:rsidR="00176663" w:rsidRPr="00176663">
        <w:rPr>
          <w:sz w:val="20"/>
          <w:szCs w:val="20"/>
          <w:lang w:val="en-US"/>
        </w:rPr>
        <w:t xml:space="preserve"> </w:t>
      </w:r>
      <w:r w:rsidR="00176663">
        <w:rPr>
          <w:sz w:val="20"/>
          <w:szCs w:val="20"/>
          <w:lang w:val="en-US"/>
        </w:rPr>
        <w:t xml:space="preserve">The main recommendations for reducing costs in Sani Global </w:t>
      </w:r>
      <w:proofErr w:type="gramStart"/>
      <w:r w:rsidR="00176663">
        <w:rPr>
          <w:sz w:val="20"/>
          <w:szCs w:val="20"/>
          <w:lang w:val="en-US"/>
        </w:rPr>
        <w:t>company</w:t>
      </w:r>
      <w:proofErr w:type="gramEnd"/>
      <w:r w:rsidR="00176663">
        <w:rPr>
          <w:sz w:val="20"/>
          <w:szCs w:val="20"/>
          <w:lang w:val="en-US"/>
        </w:rPr>
        <w:t xml:space="preserve"> are optimal electricity consumption, especially for machines that consume the most electricity, such as a horizontal band saw in primary wood processing. It is recommended that the primary wood processing is performed during the lower electricity price and the installation of frequency converters on bigger electric motors. This could reduce electricity consumption by 6 %, </w:t>
      </w:r>
      <w:proofErr w:type="spellStart"/>
      <w:r w:rsidR="00176663">
        <w:rPr>
          <w:sz w:val="20"/>
          <w:szCs w:val="20"/>
          <w:lang w:val="en-US"/>
        </w:rPr>
        <w:t>ie</w:t>
      </w:r>
      <w:proofErr w:type="spellEnd"/>
      <w:r w:rsidR="00176663">
        <w:rPr>
          <w:sz w:val="20"/>
          <w:szCs w:val="20"/>
          <w:lang w:val="en-US"/>
        </w:rPr>
        <w:t xml:space="preserve"> the total production costs would be lower. An important measure to reduce costs is maximum use the most of logs. Sawing logs produces the sawdust waste. The largest amount of sawmill waste is produced during the sawing of logs in sawmills, </w:t>
      </w:r>
      <w:proofErr w:type="spellStart"/>
      <w:r w:rsidR="00176663">
        <w:rPr>
          <w:sz w:val="20"/>
          <w:szCs w:val="20"/>
          <w:lang w:val="en-US"/>
        </w:rPr>
        <w:t>ie</w:t>
      </w:r>
      <w:proofErr w:type="spellEnd"/>
      <w:r w:rsidR="00176663">
        <w:rPr>
          <w:sz w:val="20"/>
          <w:szCs w:val="20"/>
          <w:lang w:val="en-US"/>
        </w:rPr>
        <w:t xml:space="preserve"> when sawing with a band saw. This does not refer to sawdust as sawdust residue but to the edges of the log. This approach does not use the entire log and unnecessarily neglects the part of the log that becomes sawmill waste. It is also recommended to reduce the time for operations that lasts long. In this case, the operation of drying wood boards, which lasts 30 days, was chosen. In this case, laboratory tests are very useful. It is recommended that wood boards samples from the company be sent to a laboratory testing in order to test whether the drying can take less time but without losing the physical and mechanical characteristics of the wood. By reducing the drying time, the total production time is also reduced. Further recommendations for the optimization of the technological process are the introduction of CNC machines and quality control. In order to better organize the production, it is recommended to introduce the Kaizen and Just in time method. Both methods recommend involving all employees in the work, proposing optimization solutions, shortening the transition time from one operation to another, etc., which can significantly reduce costs and increase the competitive advantages of the company</w:t>
      </w:r>
      <w:r w:rsidR="00317111">
        <w:rPr>
          <w:sz w:val="20"/>
          <w:szCs w:val="20"/>
          <w:lang w:val="en-US"/>
        </w:rPr>
        <w:t>.</w:t>
      </w:r>
      <w:r w:rsidR="00176663">
        <w:rPr>
          <w:sz w:val="20"/>
          <w:szCs w:val="20"/>
          <w:lang w:val="en-US"/>
        </w:rPr>
        <w:t xml:space="preserve"> [1]</w:t>
      </w:r>
      <w:bookmarkStart w:id="0" w:name="_GoBack"/>
      <w:bookmarkEnd w:id="0"/>
      <w:r w:rsidR="00BF156D">
        <w:rPr>
          <w:sz w:val="20"/>
          <w:szCs w:val="20"/>
          <w:lang w:val="en-US"/>
        </w:rPr>
        <w:t>[2]</w:t>
      </w:r>
    </w:p>
    <w:p w14:paraId="6EBF93F2" w14:textId="77777777" w:rsidR="00061E2A" w:rsidRPr="00061E2A" w:rsidRDefault="00061E2A" w:rsidP="00061E2A">
      <w:pPr>
        <w:jc w:val="both"/>
        <w:rPr>
          <w:sz w:val="18"/>
          <w:szCs w:val="18"/>
        </w:rPr>
      </w:pPr>
    </w:p>
    <w:p w14:paraId="79773143" w14:textId="085A20C4" w:rsidR="00061E2A" w:rsidRPr="00061E2A" w:rsidRDefault="00176663" w:rsidP="00061E2A">
      <w:pPr>
        <w:jc w:val="both"/>
        <w:rPr>
          <w:b/>
          <w:sz w:val="20"/>
          <w:szCs w:val="20"/>
        </w:rPr>
      </w:pPr>
      <w:r>
        <w:rPr>
          <w:b/>
          <w:sz w:val="20"/>
          <w:szCs w:val="20"/>
        </w:rPr>
        <w:t>3</w:t>
      </w:r>
      <w:r w:rsidR="00061E2A" w:rsidRPr="00061E2A">
        <w:rPr>
          <w:b/>
          <w:sz w:val="20"/>
          <w:szCs w:val="20"/>
        </w:rPr>
        <w:t xml:space="preserve">. </w:t>
      </w:r>
      <w:r w:rsidR="00A361E9">
        <w:rPr>
          <w:b/>
          <w:sz w:val="20"/>
          <w:szCs w:val="20"/>
        </w:rPr>
        <w:t xml:space="preserve">ANALYSIS OF </w:t>
      </w:r>
      <w:r w:rsidR="00061E2A" w:rsidRPr="00061E2A">
        <w:rPr>
          <w:b/>
          <w:sz w:val="20"/>
          <w:szCs w:val="20"/>
        </w:rPr>
        <w:t>CURRENT STATE OF PRODUCTION IN “SANI</w:t>
      </w:r>
      <w:r w:rsidR="0090098F">
        <w:rPr>
          <w:b/>
          <w:sz w:val="20"/>
          <w:szCs w:val="20"/>
        </w:rPr>
        <w:t xml:space="preserve"> </w:t>
      </w:r>
      <w:r w:rsidR="00061E2A" w:rsidRPr="00061E2A">
        <w:rPr>
          <w:b/>
          <w:sz w:val="20"/>
          <w:szCs w:val="20"/>
        </w:rPr>
        <w:t>GLOBAL” d.o.o. Bihać</w:t>
      </w:r>
    </w:p>
    <w:p w14:paraId="5B5D2DC5" w14:textId="77777777" w:rsidR="009D1B83" w:rsidRDefault="009D1B83" w:rsidP="00F765BF">
      <w:pPr>
        <w:rPr>
          <w:sz w:val="18"/>
          <w:szCs w:val="18"/>
        </w:rPr>
      </w:pPr>
    </w:p>
    <w:p w14:paraId="5DF59299" w14:textId="77777777" w:rsidR="00F765BF" w:rsidRPr="00F765BF" w:rsidRDefault="00F765BF" w:rsidP="00F765BF">
      <w:pPr>
        <w:rPr>
          <w:sz w:val="18"/>
          <w:szCs w:val="18"/>
        </w:rPr>
      </w:pPr>
      <w:r w:rsidRPr="00F765BF">
        <w:rPr>
          <w:sz w:val="18"/>
          <w:szCs w:val="18"/>
        </w:rPr>
        <w:t>The production process in the company “Sani Global” d.o.o. Bihać is divided into several separate production sections, so the processes are analyzed separately, and they are as follows:</w:t>
      </w:r>
    </w:p>
    <w:p w14:paraId="3105D971" w14:textId="77777777" w:rsidR="00F765BF" w:rsidRPr="00F765BF" w:rsidRDefault="00F765BF" w:rsidP="00F765BF">
      <w:pPr>
        <w:pStyle w:val="ListParagraph"/>
        <w:numPr>
          <w:ilvl w:val="0"/>
          <w:numId w:val="2"/>
        </w:numPr>
        <w:jc w:val="both"/>
        <w:rPr>
          <w:sz w:val="18"/>
          <w:szCs w:val="18"/>
        </w:rPr>
      </w:pPr>
      <w:r w:rsidRPr="00F765BF">
        <w:rPr>
          <w:sz w:val="18"/>
          <w:szCs w:val="18"/>
        </w:rPr>
        <w:t>production of massive panels,</w:t>
      </w:r>
    </w:p>
    <w:p w14:paraId="48738011" w14:textId="77777777" w:rsidR="00F765BF" w:rsidRPr="00F765BF" w:rsidRDefault="00F765BF" w:rsidP="00F765BF">
      <w:pPr>
        <w:pStyle w:val="ListParagraph"/>
        <w:numPr>
          <w:ilvl w:val="0"/>
          <w:numId w:val="2"/>
        </w:numPr>
        <w:jc w:val="both"/>
        <w:rPr>
          <w:sz w:val="18"/>
          <w:szCs w:val="18"/>
        </w:rPr>
      </w:pPr>
      <w:r w:rsidRPr="00F765BF">
        <w:rPr>
          <w:sz w:val="18"/>
          <w:szCs w:val="18"/>
        </w:rPr>
        <w:lastRenderedPageBreak/>
        <w:t>production of beech plywood,</w:t>
      </w:r>
    </w:p>
    <w:p w14:paraId="1204F8FA" w14:textId="77777777" w:rsidR="00F765BF" w:rsidRPr="00F765BF" w:rsidRDefault="00F765BF" w:rsidP="00F765BF">
      <w:pPr>
        <w:pStyle w:val="ListParagraph"/>
        <w:numPr>
          <w:ilvl w:val="0"/>
          <w:numId w:val="2"/>
        </w:numPr>
        <w:jc w:val="both"/>
        <w:rPr>
          <w:sz w:val="18"/>
          <w:szCs w:val="18"/>
        </w:rPr>
      </w:pPr>
      <w:r w:rsidRPr="00F765BF">
        <w:rPr>
          <w:sz w:val="18"/>
          <w:szCs w:val="18"/>
        </w:rPr>
        <w:t>production of wood elements and panels for workbenches.</w:t>
      </w:r>
    </w:p>
    <w:p w14:paraId="63D03867" w14:textId="77777777" w:rsidR="00F765BF" w:rsidRPr="00F765BF" w:rsidRDefault="00F765BF" w:rsidP="00F765BF">
      <w:pPr>
        <w:rPr>
          <w:sz w:val="18"/>
          <w:szCs w:val="18"/>
        </w:rPr>
      </w:pPr>
    </w:p>
    <w:p w14:paraId="4610C05A" w14:textId="77777777" w:rsidR="00F765BF" w:rsidRPr="00F765BF" w:rsidRDefault="00F765BF" w:rsidP="00F765BF">
      <w:pPr>
        <w:rPr>
          <w:sz w:val="18"/>
          <w:szCs w:val="18"/>
        </w:rPr>
      </w:pPr>
      <w:r w:rsidRPr="00F765BF">
        <w:rPr>
          <w:sz w:val="18"/>
          <w:szCs w:val="18"/>
        </w:rPr>
        <w:t>This paper refers to the production of massive panels.</w:t>
      </w:r>
    </w:p>
    <w:p w14:paraId="0BB01CFB" w14:textId="77777777" w:rsidR="00F765BF" w:rsidRPr="00F765BF" w:rsidRDefault="00F765BF" w:rsidP="00F765BF">
      <w:pPr>
        <w:rPr>
          <w:sz w:val="18"/>
          <w:szCs w:val="18"/>
        </w:rPr>
      </w:pPr>
    </w:p>
    <w:p w14:paraId="7E548C51" w14:textId="53C2B4AE" w:rsidR="00F765BF" w:rsidRPr="00933948" w:rsidRDefault="00933948" w:rsidP="00F765BF">
      <w:pPr>
        <w:rPr>
          <w:b/>
          <w:sz w:val="20"/>
          <w:szCs w:val="20"/>
        </w:rPr>
      </w:pPr>
      <w:r w:rsidRPr="00933948">
        <w:rPr>
          <w:b/>
          <w:sz w:val="20"/>
          <w:szCs w:val="20"/>
        </w:rPr>
        <w:t xml:space="preserve">3.1. </w:t>
      </w:r>
      <w:r w:rsidR="00F765BF" w:rsidRPr="00933948">
        <w:rPr>
          <w:b/>
          <w:sz w:val="20"/>
          <w:szCs w:val="20"/>
        </w:rPr>
        <w:t>Production of massive panels</w:t>
      </w:r>
    </w:p>
    <w:p w14:paraId="4C3F673C" w14:textId="16DF6BD5" w:rsidR="00F765BF" w:rsidRPr="00E7216E" w:rsidRDefault="00F765BF" w:rsidP="00E7216E">
      <w:pPr>
        <w:rPr>
          <w:sz w:val="18"/>
          <w:szCs w:val="18"/>
        </w:rPr>
      </w:pPr>
      <w:r w:rsidRPr="00F765BF">
        <w:rPr>
          <w:sz w:val="18"/>
          <w:szCs w:val="18"/>
        </w:rPr>
        <w:t>Production of massive panels in the company “Sani Global” d.o.o. Bihać takes place in production plant, and the production plant consists of the following phases:</w:t>
      </w:r>
      <w:r w:rsidR="00E7216E">
        <w:rPr>
          <w:sz w:val="18"/>
          <w:szCs w:val="18"/>
        </w:rPr>
        <w:t xml:space="preserve"> 1. </w:t>
      </w:r>
      <w:r w:rsidRPr="00E7216E">
        <w:rPr>
          <w:sz w:val="18"/>
          <w:szCs w:val="18"/>
        </w:rPr>
        <w:t>Log yard,</w:t>
      </w:r>
      <w:r w:rsidR="00E7216E">
        <w:rPr>
          <w:sz w:val="18"/>
          <w:szCs w:val="18"/>
        </w:rPr>
        <w:t xml:space="preserve"> 2. </w:t>
      </w:r>
      <w:r w:rsidRPr="00E7216E">
        <w:rPr>
          <w:sz w:val="18"/>
          <w:szCs w:val="18"/>
        </w:rPr>
        <w:t>Primary sawmill,</w:t>
      </w:r>
      <w:r w:rsidR="00E7216E">
        <w:rPr>
          <w:sz w:val="18"/>
          <w:szCs w:val="18"/>
        </w:rPr>
        <w:t xml:space="preserve"> 3. </w:t>
      </w:r>
      <w:r w:rsidRPr="00E7216E">
        <w:rPr>
          <w:sz w:val="18"/>
          <w:szCs w:val="18"/>
        </w:rPr>
        <w:t>Secondary sawmill,</w:t>
      </w:r>
      <w:r w:rsidR="00E7216E">
        <w:rPr>
          <w:sz w:val="18"/>
          <w:szCs w:val="18"/>
        </w:rPr>
        <w:t xml:space="preserve"> 4. </w:t>
      </w:r>
      <w:r w:rsidRPr="00E7216E">
        <w:rPr>
          <w:sz w:val="18"/>
          <w:szCs w:val="18"/>
        </w:rPr>
        <w:t>Administration building,</w:t>
      </w:r>
      <w:r w:rsidR="00E7216E">
        <w:rPr>
          <w:sz w:val="18"/>
          <w:szCs w:val="18"/>
        </w:rPr>
        <w:t xml:space="preserve"> 5. </w:t>
      </w:r>
      <w:r w:rsidRPr="00E7216E">
        <w:rPr>
          <w:sz w:val="18"/>
          <w:szCs w:val="18"/>
        </w:rPr>
        <w:t>Space for sorting and stacking sawn timber,</w:t>
      </w:r>
      <w:r w:rsidR="00E7216E">
        <w:rPr>
          <w:sz w:val="18"/>
          <w:szCs w:val="18"/>
        </w:rPr>
        <w:t xml:space="preserve"> 6. </w:t>
      </w:r>
      <w:r w:rsidRPr="00E7216E">
        <w:rPr>
          <w:sz w:val="18"/>
          <w:szCs w:val="18"/>
        </w:rPr>
        <w:t>Wood steaming chamber,</w:t>
      </w:r>
      <w:r w:rsidR="00E7216E">
        <w:rPr>
          <w:sz w:val="18"/>
          <w:szCs w:val="18"/>
        </w:rPr>
        <w:t xml:space="preserve"> 7. </w:t>
      </w:r>
      <w:r w:rsidRPr="00E7216E">
        <w:rPr>
          <w:sz w:val="18"/>
          <w:szCs w:val="18"/>
        </w:rPr>
        <w:t>Drying kiln and</w:t>
      </w:r>
      <w:r w:rsidR="00E7216E">
        <w:rPr>
          <w:sz w:val="18"/>
          <w:szCs w:val="18"/>
        </w:rPr>
        <w:t xml:space="preserve"> 8. </w:t>
      </w:r>
      <w:r w:rsidRPr="00E7216E">
        <w:rPr>
          <w:sz w:val="18"/>
          <w:szCs w:val="18"/>
        </w:rPr>
        <w:t>Auxiliary hall that serves as a storage room and for tool sharpening.</w:t>
      </w:r>
    </w:p>
    <w:p w14:paraId="14388E1E" w14:textId="77777777" w:rsidR="00E7216E" w:rsidRDefault="00E7216E" w:rsidP="00F765BF">
      <w:pPr>
        <w:rPr>
          <w:sz w:val="18"/>
          <w:szCs w:val="18"/>
        </w:rPr>
      </w:pPr>
    </w:p>
    <w:p w14:paraId="4839CBF7" w14:textId="77777777" w:rsidR="00F765BF" w:rsidRPr="00F765BF" w:rsidRDefault="00F765BF" w:rsidP="00F765BF">
      <w:pPr>
        <w:rPr>
          <w:sz w:val="18"/>
          <w:szCs w:val="18"/>
        </w:rPr>
      </w:pPr>
      <w:r w:rsidRPr="00F765BF">
        <w:rPr>
          <w:sz w:val="18"/>
          <w:szCs w:val="18"/>
        </w:rPr>
        <w:t>Figure 1. shows a massive panel that is produced in the production plant of company</w:t>
      </w:r>
    </w:p>
    <w:p w14:paraId="6C529094" w14:textId="77777777" w:rsidR="00F765BF" w:rsidRPr="00F765BF" w:rsidRDefault="00F765BF" w:rsidP="00F765BF">
      <w:pPr>
        <w:rPr>
          <w:sz w:val="18"/>
          <w:szCs w:val="18"/>
        </w:rPr>
      </w:pPr>
      <w:r w:rsidRPr="00F765BF">
        <w:rPr>
          <w:sz w:val="18"/>
          <w:szCs w:val="18"/>
        </w:rPr>
        <w:t>Sani Global d.o.o. Bihać, which contains the following characteristics (Table 1.).</w:t>
      </w:r>
    </w:p>
    <w:p w14:paraId="470C7875" w14:textId="77777777" w:rsidR="00257E16" w:rsidRDefault="00257E16" w:rsidP="00F765BF">
      <w:pPr>
        <w:rPr>
          <w:sz w:val="18"/>
          <w:szCs w:val="18"/>
        </w:rPr>
      </w:pPr>
    </w:p>
    <w:p w14:paraId="0F4F51EF" w14:textId="07A315A6" w:rsidR="00257E16" w:rsidRDefault="00257E16" w:rsidP="00E7216E">
      <w:pPr>
        <w:jc w:val="center"/>
        <w:rPr>
          <w:sz w:val="18"/>
          <w:szCs w:val="18"/>
        </w:rPr>
      </w:pPr>
      <w:r w:rsidRPr="006D4661">
        <w:rPr>
          <w:noProof/>
          <w:sz w:val="18"/>
          <w:szCs w:val="18"/>
          <w:lang w:val="en-US" w:eastAsia="en-US"/>
        </w:rPr>
        <w:drawing>
          <wp:inline distT="0" distB="0" distL="0" distR="0" wp14:anchorId="7106EC5A" wp14:editId="1A04F172">
            <wp:extent cx="3848100" cy="1876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48100" cy="1876425"/>
                    </a:xfrm>
                    <a:prstGeom prst="rect">
                      <a:avLst/>
                    </a:prstGeom>
                    <a:noFill/>
                    <a:ln>
                      <a:noFill/>
                    </a:ln>
                  </pic:spPr>
                </pic:pic>
              </a:graphicData>
            </a:graphic>
          </wp:inline>
        </w:drawing>
      </w:r>
    </w:p>
    <w:p w14:paraId="43DAD95D" w14:textId="60D916D5" w:rsidR="00E7216E" w:rsidRDefault="00F765BF" w:rsidP="00E7216E">
      <w:pPr>
        <w:jc w:val="center"/>
        <w:rPr>
          <w:sz w:val="18"/>
          <w:szCs w:val="18"/>
        </w:rPr>
      </w:pPr>
      <w:r w:rsidRPr="00F765BF">
        <w:rPr>
          <w:sz w:val="18"/>
          <w:szCs w:val="18"/>
        </w:rPr>
        <w:t>Figure 1. Massive panel</w:t>
      </w:r>
      <w:r w:rsidR="00DD37D2">
        <w:rPr>
          <w:sz w:val="18"/>
          <w:szCs w:val="18"/>
        </w:rPr>
        <w:t xml:space="preserve"> [1]</w:t>
      </w:r>
    </w:p>
    <w:p w14:paraId="1C00344B" w14:textId="77777777" w:rsidR="00E7216E" w:rsidRPr="00F765BF" w:rsidRDefault="00E7216E" w:rsidP="00F765BF">
      <w:pPr>
        <w:rPr>
          <w:sz w:val="18"/>
          <w:szCs w:val="18"/>
        </w:rPr>
      </w:pPr>
    </w:p>
    <w:tbl>
      <w:tblPr>
        <w:tblpPr w:leftFromText="180" w:rightFromText="180" w:vertAnchor="text" w:horzAnchor="margin" w:tblpY="55"/>
        <w:tblW w:w="7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0"/>
        <w:gridCol w:w="2651"/>
        <w:gridCol w:w="2245"/>
      </w:tblGrid>
      <w:tr w:rsidR="00E7216E" w:rsidRPr="00BB407C" w14:paraId="6BC6B988" w14:textId="77777777" w:rsidTr="00E7216E">
        <w:trPr>
          <w:trHeight w:val="322"/>
        </w:trPr>
        <w:tc>
          <w:tcPr>
            <w:tcW w:w="2460" w:type="dxa"/>
            <w:tcBorders>
              <w:top w:val="double" w:sz="4" w:space="0" w:color="auto"/>
              <w:left w:val="double" w:sz="4" w:space="0" w:color="auto"/>
              <w:bottom w:val="nil"/>
            </w:tcBorders>
            <w:shd w:val="pct5" w:color="000000" w:fill="FFFFFF"/>
            <w:vAlign w:val="center"/>
          </w:tcPr>
          <w:p w14:paraId="6FEBAEEA" w14:textId="77777777" w:rsidR="00E7216E" w:rsidRPr="00BB407C" w:rsidRDefault="00E7216E" w:rsidP="00E7216E">
            <w:pPr>
              <w:pStyle w:val="Heading1"/>
              <w:rPr>
                <w:sz w:val="18"/>
                <w:szCs w:val="18"/>
                <w:lang w:val="en-US"/>
              </w:rPr>
            </w:pPr>
            <w:r w:rsidRPr="00BB407C">
              <w:rPr>
                <w:sz w:val="18"/>
                <w:szCs w:val="18"/>
                <w:lang w:val="en-US"/>
              </w:rPr>
              <w:t>Big products</w:t>
            </w:r>
          </w:p>
        </w:tc>
        <w:tc>
          <w:tcPr>
            <w:tcW w:w="2651" w:type="dxa"/>
            <w:tcBorders>
              <w:top w:val="double" w:sz="4" w:space="0" w:color="auto"/>
              <w:bottom w:val="nil"/>
            </w:tcBorders>
            <w:shd w:val="pct5" w:color="000000" w:fill="FFFFFF"/>
            <w:vAlign w:val="center"/>
          </w:tcPr>
          <w:p w14:paraId="3FA23F7E" w14:textId="77777777" w:rsidR="00E7216E" w:rsidRPr="00BB407C" w:rsidRDefault="00E7216E" w:rsidP="00E7216E">
            <w:pPr>
              <w:pStyle w:val="Heading1"/>
              <w:rPr>
                <w:sz w:val="18"/>
                <w:szCs w:val="18"/>
                <w:lang w:val="en-US"/>
              </w:rPr>
            </w:pPr>
            <w:r w:rsidRPr="00BB407C">
              <w:rPr>
                <w:sz w:val="18"/>
                <w:szCs w:val="18"/>
                <w:lang w:val="en-US"/>
              </w:rPr>
              <w:t>Length and width joined panels</w:t>
            </w:r>
          </w:p>
        </w:tc>
        <w:tc>
          <w:tcPr>
            <w:tcW w:w="2245" w:type="dxa"/>
            <w:tcBorders>
              <w:top w:val="double" w:sz="4" w:space="0" w:color="auto"/>
              <w:bottom w:val="nil"/>
              <w:right w:val="double" w:sz="4" w:space="0" w:color="auto"/>
            </w:tcBorders>
            <w:shd w:val="pct5" w:color="000000" w:fill="FFFFFF"/>
            <w:vAlign w:val="center"/>
          </w:tcPr>
          <w:p w14:paraId="4E6AA19C" w14:textId="77777777" w:rsidR="00E7216E" w:rsidRPr="00BB407C" w:rsidRDefault="00E7216E" w:rsidP="00E7216E">
            <w:pPr>
              <w:pStyle w:val="Heading1"/>
              <w:rPr>
                <w:sz w:val="18"/>
                <w:szCs w:val="18"/>
                <w:lang w:val="en-US"/>
              </w:rPr>
            </w:pPr>
            <w:r w:rsidRPr="00BB407C">
              <w:rPr>
                <w:sz w:val="18"/>
                <w:szCs w:val="18"/>
                <w:lang w:val="en-US"/>
              </w:rPr>
              <w:t>Width-joined panels</w:t>
            </w:r>
          </w:p>
        </w:tc>
      </w:tr>
      <w:tr w:rsidR="00E7216E" w:rsidRPr="00BB407C" w14:paraId="61B291DF" w14:textId="77777777" w:rsidTr="00E7216E">
        <w:trPr>
          <w:trHeight w:val="324"/>
        </w:trPr>
        <w:tc>
          <w:tcPr>
            <w:tcW w:w="2460" w:type="dxa"/>
            <w:tcBorders>
              <w:top w:val="double" w:sz="4" w:space="0" w:color="auto"/>
              <w:left w:val="double" w:sz="4" w:space="0" w:color="auto"/>
            </w:tcBorders>
          </w:tcPr>
          <w:p w14:paraId="41C88AC5" w14:textId="77777777" w:rsidR="00E7216E" w:rsidRPr="00BB407C" w:rsidRDefault="00E7216E" w:rsidP="00E7216E">
            <w:pPr>
              <w:jc w:val="center"/>
              <w:rPr>
                <w:sz w:val="18"/>
                <w:szCs w:val="18"/>
                <w:lang w:val="en-US"/>
              </w:rPr>
            </w:pPr>
            <w:r w:rsidRPr="00BB407C">
              <w:rPr>
                <w:sz w:val="18"/>
                <w:szCs w:val="18"/>
                <w:lang w:val="en-US"/>
              </w:rPr>
              <w:t>Type of wood</w:t>
            </w:r>
          </w:p>
          <w:p w14:paraId="458084DA" w14:textId="77777777" w:rsidR="00E7216E" w:rsidRPr="00BB407C" w:rsidRDefault="00E7216E" w:rsidP="00E7216E">
            <w:pPr>
              <w:jc w:val="center"/>
              <w:rPr>
                <w:sz w:val="18"/>
                <w:szCs w:val="18"/>
                <w:lang w:val="en-US"/>
              </w:rPr>
            </w:pPr>
          </w:p>
        </w:tc>
        <w:tc>
          <w:tcPr>
            <w:tcW w:w="2651" w:type="dxa"/>
            <w:tcBorders>
              <w:top w:val="double" w:sz="4" w:space="0" w:color="auto"/>
            </w:tcBorders>
          </w:tcPr>
          <w:p w14:paraId="6E757E80" w14:textId="77777777" w:rsidR="00E7216E" w:rsidRPr="00BB407C" w:rsidRDefault="00E7216E" w:rsidP="00E7216E">
            <w:pPr>
              <w:jc w:val="center"/>
              <w:rPr>
                <w:sz w:val="18"/>
                <w:szCs w:val="18"/>
                <w:lang w:val="en-US"/>
              </w:rPr>
            </w:pPr>
            <w:r w:rsidRPr="00BB407C">
              <w:rPr>
                <w:sz w:val="18"/>
                <w:szCs w:val="18"/>
                <w:lang w:val="en-US"/>
              </w:rPr>
              <w:t>Beech, Oak</w:t>
            </w:r>
          </w:p>
          <w:p w14:paraId="2C82F681" w14:textId="77777777" w:rsidR="00E7216E" w:rsidRPr="00BB407C" w:rsidRDefault="00E7216E" w:rsidP="00E7216E">
            <w:pPr>
              <w:jc w:val="center"/>
              <w:rPr>
                <w:sz w:val="18"/>
                <w:szCs w:val="18"/>
                <w:lang w:val="en-US"/>
              </w:rPr>
            </w:pPr>
          </w:p>
        </w:tc>
        <w:tc>
          <w:tcPr>
            <w:tcW w:w="2245" w:type="dxa"/>
            <w:tcBorders>
              <w:top w:val="double" w:sz="4" w:space="0" w:color="auto"/>
              <w:right w:val="double" w:sz="4" w:space="0" w:color="auto"/>
            </w:tcBorders>
          </w:tcPr>
          <w:p w14:paraId="37376C09" w14:textId="77777777" w:rsidR="00E7216E" w:rsidRPr="00BB407C" w:rsidRDefault="00E7216E" w:rsidP="00E7216E">
            <w:pPr>
              <w:jc w:val="center"/>
              <w:rPr>
                <w:sz w:val="18"/>
                <w:szCs w:val="18"/>
                <w:lang w:val="en-US"/>
              </w:rPr>
            </w:pPr>
            <w:r w:rsidRPr="00BB407C">
              <w:rPr>
                <w:sz w:val="18"/>
                <w:szCs w:val="18"/>
                <w:lang w:val="en-US"/>
              </w:rPr>
              <w:t>Beech, Oak</w:t>
            </w:r>
          </w:p>
          <w:p w14:paraId="64385F72" w14:textId="77777777" w:rsidR="00E7216E" w:rsidRPr="00BB407C" w:rsidRDefault="00E7216E" w:rsidP="00E7216E">
            <w:pPr>
              <w:jc w:val="center"/>
              <w:rPr>
                <w:sz w:val="18"/>
                <w:szCs w:val="18"/>
                <w:lang w:val="en-US"/>
              </w:rPr>
            </w:pPr>
          </w:p>
        </w:tc>
      </w:tr>
      <w:tr w:rsidR="00E7216E" w:rsidRPr="00BB407C" w14:paraId="342CA94A" w14:textId="77777777" w:rsidTr="00E7216E">
        <w:trPr>
          <w:trHeight w:val="336"/>
        </w:trPr>
        <w:tc>
          <w:tcPr>
            <w:tcW w:w="2460" w:type="dxa"/>
            <w:tcBorders>
              <w:left w:val="double" w:sz="4" w:space="0" w:color="auto"/>
            </w:tcBorders>
          </w:tcPr>
          <w:p w14:paraId="1A9302B6" w14:textId="77777777" w:rsidR="00E7216E" w:rsidRPr="00BB407C" w:rsidRDefault="00E7216E" w:rsidP="00E7216E">
            <w:pPr>
              <w:jc w:val="center"/>
              <w:rPr>
                <w:sz w:val="18"/>
                <w:szCs w:val="18"/>
                <w:lang w:val="en-US"/>
              </w:rPr>
            </w:pPr>
            <w:r w:rsidRPr="00BB407C">
              <w:rPr>
                <w:sz w:val="18"/>
                <w:szCs w:val="18"/>
                <w:lang w:val="en-US"/>
              </w:rPr>
              <w:t>Thickness</w:t>
            </w:r>
          </w:p>
          <w:p w14:paraId="14DBCCC6" w14:textId="77777777" w:rsidR="00E7216E" w:rsidRPr="00BB407C" w:rsidRDefault="00E7216E" w:rsidP="00E7216E">
            <w:pPr>
              <w:jc w:val="center"/>
              <w:rPr>
                <w:sz w:val="18"/>
                <w:szCs w:val="18"/>
                <w:lang w:val="en-US"/>
              </w:rPr>
            </w:pPr>
          </w:p>
        </w:tc>
        <w:tc>
          <w:tcPr>
            <w:tcW w:w="2651" w:type="dxa"/>
          </w:tcPr>
          <w:p w14:paraId="4F4B7470" w14:textId="77777777" w:rsidR="00E7216E" w:rsidRPr="00BB407C" w:rsidRDefault="00E7216E" w:rsidP="00E7216E">
            <w:pPr>
              <w:jc w:val="center"/>
              <w:rPr>
                <w:sz w:val="18"/>
                <w:szCs w:val="18"/>
                <w:lang w:val="en-US"/>
              </w:rPr>
            </w:pPr>
            <w:r w:rsidRPr="00BB407C">
              <w:rPr>
                <w:sz w:val="18"/>
                <w:szCs w:val="18"/>
                <w:lang w:val="en-US"/>
              </w:rPr>
              <w:t>18, 20, 25, 40, 45 mm</w:t>
            </w:r>
          </w:p>
          <w:p w14:paraId="1CBEC27C" w14:textId="77777777" w:rsidR="00E7216E" w:rsidRPr="00BB407C" w:rsidRDefault="00E7216E" w:rsidP="00E7216E">
            <w:pPr>
              <w:jc w:val="center"/>
              <w:rPr>
                <w:sz w:val="18"/>
                <w:szCs w:val="18"/>
                <w:lang w:val="en-US"/>
              </w:rPr>
            </w:pPr>
          </w:p>
        </w:tc>
        <w:tc>
          <w:tcPr>
            <w:tcW w:w="2245" w:type="dxa"/>
            <w:tcBorders>
              <w:right w:val="double" w:sz="4" w:space="0" w:color="auto"/>
            </w:tcBorders>
          </w:tcPr>
          <w:p w14:paraId="5D37C1B2" w14:textId="77777777" w:rsidR="00E7216E" w:rsidRPr="00BB407C" w:rsidRDefault="00E7216E" w:rsidP="00E7216E">
            <w:pPr>
              <w:jc w:val="center"/>
              <w:rPr>
                <w:sz w:val="18"/>
                <w:szCs w:val="18"/>
                <w:lang w:val="en-US"/>
              </w:rPr>
            </w:pPr>
            <w:r w:rsidRPr="00BB407C">
              <w:rPr>
                <w:sz w:val="18"/>
                <w:szCs w:val="18"/>
                <w:lang w:val="en-US"/>
              </w:rPr>
              <w:t>20, 25, 40, 45 mm</w:t>
            </w:r>
          </w:p>
          <w:p w14:paraId="3F0EC1C6" w14:textId="77777777" w:rsidR="00E7216E" w:rsidRPr="00BB407C" w:rsidRDefault="00E7216E" w:rsidP="00E7216E">
            <w:pPr>
              <w:jc w:val="center"/>
              <w:rPr>
                <w:sz w:val="18"/>
                <w:szCs w:val="18"/>
                <w:lang w:val="en-US"/>
              </w:rPr>
            </w:pPr>
          </w:p>
        </w:tc>
      </w:tr>
      <w:tr w:rsidR="00E7216E" w:rsidRPr="00BB407C" w14:paraId="59A816E0" w14:textId="77777777" w:rsidTr="00E7216E">
        <w:trPr>
          <w:trHeight w:val="200"/>
        </w:trPr>
        <w:tc>
          <w:tcPr>
            <w:tcW w:w="2460" w:type="dxa"/>
            <w:tcBorders>
              <w:left w:val="double" w:sz="4" w:space="0" w:color="auto"/>
            </w:tcBorders>
          </w:tcPr>
          <w:p w14:paraId="306745FD" w14:textId="77777777" w:rsidR="00E7216E" w:rsidRPr="00BB407C" w:rsidRDefault="00E7216E" w:rsidP="00E7216E">
            <w:pPr>
              <w:jc w:val="center"/>
              <w:rPr>
                <w:sz w:val="18"/>
                <w:szCs w:val="18"/>
                <w:lang w:val="en-US"/>
              </w:rPr>
            </w:pPr>
            <w:r w:rsidRPr="00BB407C">
              <w:rPr>
                <w:sz w:val="18"/>
                <w:szCs w:val="18"/>
                <w:lang w:val="en-US"/>
              </w:rPr>
              <w:t>Length</w:t>
            </w:r>
          </w:p>
          <w:p w14:paraId="04F4C70B" w14:textId="77777777" w:rsidR="00E7216E" w:rsidRPr="00BB407C" w:rsidRDefault="00E7216E" w:rsidP="00E7216E">
            <w:pPr>
              <w:jc w:val="center"/>
              <w:rPr>
                <w:sz w:val="18"/>
                <w:szCs w:val="18"/>
                <w:lang w:val="en-US"/>
              </w:rPr>
            </w:pPr>
          </w:p>
        </w:tc>
        <w:tc>
          <w:tcPr>
            <w:tcW w:w="2651" w:type="dxa"/>
          </w:tcPr>
          <w:p w14:paraId="3D849317" w14:textId="77777777" w:rsidR="00E7216E" w:rsidRPr="00BB407C" w:rsidRDefault="00E7216E" w:rsidP="00E7216E">
            <w:pPr>
              <w:jc w:val="center"/>
              <w:rPr>
                <w:sz w:val="18"/>
                <w:szCs w:val="18"/>
                <w:lang w:val="en-US"/>
              </w:rPr>
            </w:pPr>
            <w:r w:rsidRPr="00BB407C">
              <w:rPr>
                <w:sz w:val="18"/>
                <w:szCs w:val="18"/>
                <w:lang w:val="en-US"/>
              </w:rPr>
              <w:t>Up to 5000 mm</w:t>
            </w:r>
          </w:p>
          <w:p w14:paraId="220BA5A2" w14:textId="77777777" w:rsidR="00E7216E" w:rsidRPr="00BB407C" w:rsidRDefault="00E7216E" w:rsidP="00E7216E">
            <w:pPr>
              <w:jc w:val="center"/>
              <w:rPr>
                <w:sz w:val="18"/>
                <w:szCs w:val="18"/>
                <w:lang w:val="en-US"/>
              </w:rPr>
            </w:pPr>
          </w:p>
        </w:tc>
        <w:tc>
          <w:tcPr>
            <w:tcW w:w="2245" w:type="dxa"/>
            <w:tcBorders>
              <w:right w:val="double" w:sz="4" w:space="0" w:color="auto"/>
            </w:tcBorders>
          </w:tcPr>
          <w:p w14:paraId="33DE0E3F" w14:textId="77777777" w:rsidR="00E7216E" w:rsidRPr="00BB407C" w:rsidRDefault="00E7216E" w:rsidP="00E7216E">
            <w:pPr>
              <w:jc w:val="center"/>
              <w:rPr>
                <w:sz w:val="18"/>
                <w:szCs w:val="18"/>
                <w:lang w:val="en-US"/>
              </w:rPr>
            </w:pPr>
            <w:r w:rsidRPr="00BB407C">
              <w:rPr>
                <w:sz w:val="18"/>
                <w:szCs w:val="18"/>
                <w:lang w:val="en-US"/>
              </w:rPr>
              <w:t>Up to 3000 mm</w:t>
            </w:r>
          </w:p>
          <w:p w14:paraId="68D54AEB" w14:textId="77777777" w:rsidR="00E7216E" w:rsidRPr="00BB407C" w:rsidRDefault="00E7216E" w:rsidP="00E7216E">
            <w:pPr>
              <w:jc w:val="center"/>
              <w:rPr>
                <w:sz w:val="18"/>
                <w:szCs w:val="18"/>
                <w:lang w:val="en-US"/>
              </w:rPr>
            </w:pPr>
          </w:p>
        </w:tc>
      </w:tr>
      <w:tr w:rsidR="00E7216E" w:rsidRPr="00BB407C" w14:paraId="4930BC20" w14:textId="77777777" w:rsidTr="00E7216E">
        <w:trPr>
          <w:trHeight w:val="154"/>
        </w:trPr>
        <w:tc>
          <w:tcPr>
            <w:tcW w:w="2460" w:type="dxa"/>
            <w:tcBorders>
              <w:left w:val="double" w:sz="4" w:space="0" w:color="auto"/>
            </w:tcBorders>
          </w:tcPr>
          <w:p w14:paraId="208272BB" w14:textId="77777777" w:rsidR="00E7216E" w:rsidRPr="00BB407C" w:rsidRDefault="00E7216E" w:rsidP="00E7216E">
            <w:pPr>
              <w:jc w:val="center"/>
              <w:rPr>
                <w:sz w:val="18"/>
                <w:szCs w:val="18"/>
                <w:lang w:val="en-US"/>
              </w:rPr>
            </w:pPr>
            <w:r w:rsidRPr="00BB407C">
              <w:rPr>
                <w:sz w:val="18"/>
                <w:szCs w:val="18"/>
                <w:lang w:val="en-US"/>
              </w:rPr>
              <w:t>Width</w:t>
            </w:r>
          </w:p>
          <w:p w14:paraId="4778443A" w14:textId="77777777" w:rsidR="00E7216E" w:rsidRPr="00BB407C" w:rsidRDefault="00E7216E" w:rsidP="00E7216E">
            <w:pPr>
              <w:jc w:val="center"/>
              <w:rPr>
                <w:sz w:val="18"/>
                <w:szCs w:val="18"/>
                <w:lang w:val="en-US"/>
              </w:rPr>
            </w:pPr>
          </w:p>
        </w:tc>
        <w:tc>
          <w:tcPr>
            <w:tcW w:w="2651" w:type="dxa"/>
          </w:tcPr>
          <w:p w14:paraId="6BDE4C2B" w14:textId="77777777" w:rsidR="00E7216E" w:rsidRPr="00BB407C" w:rsidRDefault="00E7216E" w:rsidP="00E7216E">
            <w:pPr>
              <w:jc w:val="center"/>
              <w:rPr>
                <w:sz w:val="18"/>
                <w:szCs w:val="18"/>
                <w:lang w:val="en-US"/>
              </w:rPr>
            </w:pPr>
            <w:r w:rsidRPr="00BB407C">
              <w:rPr>
                <w:sz w:val="18"/>
                <w:szCs w:val="18"/>
                <w:lang w:val="en-US"/>
              </w:rPr>
              <w:t>Up to 1250 mm</w:t>
            </w:r>
          </w:p>
          <w:p w14:paraId="4A1D0B6D" w14:textId="77777777" w:rsidR="00E7216E" w:rsidRPr="00BB407C" w:rsidRDefault="00E7216E" w:rsidP="00E7216E">
            <w:pPr>
              <w:jc w:val="center"/>
              <w:rPr>
                <w:sz w:val="18"/>
                <w:szCs w:val="18"/>
                <w:lang w:val="en-US"/>
              </w:rPr>
            </w:pPr>
          </w:p>
        </w:tc>
        <w:tc>
          <w:tcPr>
            <w:tcW w:w="2245" w:type="dxa"/>
            <w:tcBorders>
              <w:right w:val="double" w:sz="4" w:space="0" w:color="auto"/>
            </w:tcBorders>
          </w:tcPr>
          <w:p w14:paraId="574C2D89" w14:textId="77777777" w:rsidR="00E7216E" w:rsidRPr="00BB407C" w:rsidRDefault="00E7216E" w:rsidP="00E7216E">
            <w:pPr>
              <w:jc w:val="center"/>
              <w:rPr>
                <w:sz w:val="18"/>
                <w:szCs w:val="18"/>
                <w:lang w:val="en-US"/>
              </w:rPr>
            </w:pPr>
            <w:r w:rsidRPr="00BB407C">
              <w:rPr>
                <w:sz w:val="18"/>
                <w:szCs w:val="18"/>
                <w:lang w:val="en-US"/>
              </w:rPr>
              <w:t>Up to 700 mm</w:t>
            </w:r>
          </w:p>
          <w:p w14:paraId="207BD1EA" w14:textId="77777777" w:rsidR="00E7216E" w:rsidRPr="00BB407C" w:rsidRDefault="00E7216E" w:rsidP="00E7216E">
            <w:pPr>
              <w:jc w:val="center"/>
              <w:rPr>
                <w:sz w:val="18"/>
                <w:szCs w:val="18"/>
                <w:lang w:val="en-US"/>
              </w:rPr>
            </w:pPr>
          </w:p>
        </w:tc>
      </w:tr>
      <w:tr w:rsidR="00E7216E" w:rsidRPr="00BB407C" w14:paraId="2506C308" w14:textId="77777777" w:rsidTr="00E7216E">
        <w:trPr>
          <w:trHeight w:val="326"/>
        </w:trPr>
        <w:tc>
          <w:tcPr>
            <w:tcW w:w="2460" w:type="dxa"/>
            <w:tcBorders>
              <w:left w:val="double" w:sz="4" w:space="0" w:color="auto"/>
            </w:tcBorders>
          </w:tcPr>
          <w:p w14:paraId="6DADE15A" w14:textId="77777777" w:rsidR="00E7216E" w:rsidRPr="00BB407C" w:rsidRDefault="00E7216E" w:rsidP="00E7216E">
            <w:pPr>
              <w:jc w:val="center"/>
              <w:rPr>
                <w:sz w:val="18"/>
                <w:szCs w:val="18"/>
                <w:lang w:val="en-US"/>
              </w:rPr>
            </w:pPr>
            <w:r w:rsidRPr="00BB407C">
              <w:rPr>
                <w:sz w:val="18"/>
                <w:szCs w:val="18"/>
                <w:lang w:val="en-US"/>
              </w:rPr>
              <w:t>Width of lamellae</w:t>
            </w:r>
          </w:p>
          <w:p w14:paraId="42AB2FB5" w14:textId="77777777" w:rsidR="00E7216E" w:rsidRPr="00BB407C" w:rsidRDefault="00E7216E" w:rsidP="00E7216E">
            <w:pPr>
              <w:jc w:val="center"/>
              <w:rPr>
                <w:sz w:val="18"/>
                <w:szCs w:val="18"/>
                <w:lang w:val="en-US"/>
              </w:rPr>
            </w:pPr>
          </w:p>
        </w:tc>
        <w:tc>
          <w:tcPr>
            <w:tcW w:w="2651" w:type="dxa"/>
          </w:tcPr>
          <w:p w14:paraId="3C520FE4" w14:textId="77777777" w:rsidR="00E7216E" w:rsidRPr="00BB407C" w:rsidRDefault="00E7216E" w:rsidP="00E7216E">
            <w:pPr>
              <w:jc w:val="center"/>
              <w:rPr>
                <w:sz w:val="18"/>
                <w:szCs w:val="18"/>
                <w:lang w:val="en-US"/>
              </w:rPr>
            </w:pPr>
            <w:r w:rsidRPr="00BB407C">
              <w:rPr>
                <w:sz w:val="18"/>
                <w:szCs w:val="18"/>
                <w:lang w:val="en-US"/>
              </w:rPr>
              <w:t>20 to 42 mm</w:t>
            </w:r>
          </w:p>
          <w:p w14:paraId="33386F34" w14:textId="77777777" w:rsidR="00E7216E" w:rsidRPr="00BB407C" w:rsidRDefault="00E7216E" w:rsidP="00E7216E">
            <w:pPr>
              <w:jc w:val="center"/>
              <w:rPr>
                <w:sz w:val="18"/>
                <w:szCs w:val="18"/>
                <w:lang w:val="en-US"/>
              </w:rPr>
            </w:pPr>
          </w:p>
        </w:tc>
        <w:tc>
          <w:tcPr>
            <w:tcW w:w="2245" w:type="dxa"/>
            <w:tcBorders>
              <w:right w:val="double" w:sz="4" w:space="0" w:color="auto"/>
            </w:tcBorders>
          </w:tcPr>
          <w:p w14:paraId="170EDB69" w14:textId="77777777" w:rsidR="00E7216E" w:rsidRPr="00BB407C" w:rsidRDefault="00E7216E" w:rsidP="00E7216E">
            <w:pPr>
              <w:jc w:val="center"/>
              <w:rPr>
                <w:sz w:val="18"/>
                <w:szCs w:val="18"/>
                <w:lang w:val="en-US"/>
              </w:rPr>
            </w:pPr>
            <w:r w:rsidRPr="00BB407C">
              <w:rPr>
                <w:sz w:val="18"/>
                <w:szCs w:val="18"/>
                <w:lang w:val="en-US"/>
              </w:rPr>
              <w:t>40 to 72 mm</w:t>
            </w:r>
          </w:p>
          <w:p w14:paraId="3004037E" w14:textId="77777777" w:rsidR="00E7216E" w:rsidRPr="00BB407C" w:rsidRDefault="00E7216E" w:rsidP="00E7216E">
            <w:pPr>
              <w:jc w:val="center"/>
              <w:rPr>
                <w:sz w:val="18"/>
                <w:szCs w:val="18"/>
                <w:lang w:val="en-US"/>
              </w:rPr>
            </w:pPr>
          </w:p>
        </w:tc>
      </w:tr>
      <w:tr w:rsidR="00E7216E" w:rsidRPr="00BB407C" w14:paraId="75416747" w14:textId="77777777" w:rsidTr="00E7216E">
        <w:trPr>
          <w:trHeight w:val="190"/>
        </w:trPr>
        <w:tc>
          <w:tcPr>
            <w:tcW w:w="2460" w:type="dxa"/>
            <w:tcBorders>
              <w:left w:val="double" w:sz="4" w:space="0" w:color="auto"/>
            </w:tcBorders>
          </w:tcPr>
          <w:p w14:paraId="0F74BD9C" w14:textId="77777777" w:rsidR="00E7216E" w:rsidRPr="00BB407C" w:rsidRDefault="00E7216E" w:rsidP="00E7216E">
            <w:pPr>
              <w:jc w:val="center"/>
              <w:rPr>
                <w:sz w:val="18"/>
                <w:szCs w:val="18"/>
                <w:lang w:val="en-US"/>
              </w:rPr>
            </w:pPr>
            <w:r w:rsidRPr="00BB407C">
              <w:rPr>
                <w:sz w:val="18"/>
                <w:szCs w:val="18"/>
                <w:lang w:val="en-US"/>
              </w:rPr>
              <w:t>Quality</w:t>
            </w:r>
          </w:p>
          <w:p w14:paraId="0C9AC9E4" w14:textId="77777777" w:rsidR="00E7216E" w:rsidRPr="00BB407C" w:rsidRDefault="00E7216E" w:rsidP="00E7216E">
            <w:pPr>
              <w:jc w:val="center"/>
              <w:rPr>
                <w:sz w:val="18"/>
                <w:szCs w:val="18"/>
                <w:lang w:val="en-US"/>
              </w:rPr>
            </w:pPr>
          </w:p>
        </w:tc>
        <w:tc>
          <w:tcPr>
            <w:tcW w:w="2651" w:type="dxa"/>
          </w:tcPr>
          <w:p w14:paraId="293FD67E" w14:textId="77777777" w:rsidR="00E7216E" w:rsidRPr="00BB407C" w:rsidRDefault="00E7216E" w:rsidP="00E7216E">
            <w:pPr>
              <w:jc w:val="center"/>
              <w:rPr>
                <w:sz w:val="18"/>
                <w:szCs w:val="18"/>
                <w:lang w:val="en-US"/>
              </w:rPr>
            </w:pPr>
            <w:r w:rsidRPr="00BB407C">
              <w:rPr>
                <w:sz w:val="18"/>
                <w:szCs w:val="18"/>
                <w:lang w:val="en-US"/>
              </w:rPr>
              <w:t>A/B,  B/B and Kern</w:t>
            </w:r>
          </w:p>
          <w:p w14:paraId="11146F20" w14:textId="77777777" w:rsidR="00E7216E" w:rsidRPr="00BB407C" w:rsidRDefault="00E7216E" w:rsidP="00E7216E">
            <w:pPr>
              <w:jc w:val="center"/>
              <w:rPr>
                <w:sz w:val="18"/>
                <w:szCs w:val="18"/>
                <w:lang w:val="en-US"/>
              </w:rPr>
            </w:pPr>
          </w:p>
        </w:tc>
        <w:tc>
          <w:tcPr>
            <w:tcW w:w="2245" w:type="dxa"/>
            <w:tcBorders>
              <w:right w:val="double" w:sz="4" w:space="0" w:color="auto"/>
            </w:tcBorders>
          </w:tcPr>
          <w:p w14:paraId="57F7DFD0" w14:textId="77777777" w:rsidR="00E7216E" w:rsidRPr="00BB407C" w:rsidRDefault="00E7216E" w:rsidP="00E7216E">
            <w:pPr>
              <w:jc w:val="center"/>
              <w:rPr>
                <w:sz w:val="18"/>
                <w:szCs w:val="18"/>
                <w:lang w:val="en-US"/>
              </w:rPr>
            </w:pPr>
            <w:r w:rsidRPr="00BB407C">
              <w:rPr>
                <w:sz w:val="18"/>
                <w:szCs w:val="18"/>
                <w:lang w:val="en-US"/>
              </w:rPr>
              <w:t>A/B and Kern</w:t>
            </w:r>
          </w:p>
          <w:p w14:paraId="5B520973" w14:textId="77777777" w:rsidR="00E7216E" w:rsidRPr="00BB407C" w:rsidRDefault="00E7216E" w:rsidP="00E7216E">
            <w:pPr>
              <w:jc w:val="center"/>
              <w:rPr>
                <w:sz w:val="18"/>
                <w:szCs w:val="18"/>
                <w:lang w:val="en-US"/>
              </w:rPr>
            </w:pPr>
          </w:p>
        </w:tc>
      </w:tr>
      <w:tr w:rsidR="00E7216E" w:rsidRPr="00BB407C" w14:paraId="0449332C" w14:textId="77777777" w:rsidTr="00E7216E">
        <w:trPr>
          <w:trHeight w:val="324"/>
        </w:trPr>
        <w:tc>
          <w:tcPr>
            <w:tcW w:w="2460" w:type="dxa"/>
            <w:tcBorders>
              <w:left w:val="double" w:sz="4" w:space="0" w:color="auto"/>
            </w:tcBorders>
          </w:tcPr>
          <w:p w14:paraId="6923FB36" w14:textId="77777777" w:rsidR="00E7216E" w:rsidRPr="00BB407C" w:rsidRDefault="00E7216E" w:rsidP="00E7216E">
            <w:pPr>
              <w:jc w:val="center"/>
              <w:rPr>
                <w:sz w:val="18"/>
                <w:szCs w:val="18"/>
                <w:lang w:val="en-US"/>
              </w:rPr>
            </w:pPr>
            <w:r w:rsidRPr="00BB407C">
              <w:rPr>
                <w:sz w:val="18"/>
                <w:szCs w:val="18"/>
                <w:lang w:val="en-US"/>
              </w:rPr>
              <w:t>Humidity</w:t>
            </w:r>
          </w:p>
          <w:p w14:paraId="24694087" w14:textId="77777777" w:rsidR="00E7216E" w:rsidRPr="00BB407C" w:rsidRDefault="00E7216E" w:rsidP="00E7216E">
            <w:pPr>
              <w:jc w:val="center"/>
              <w:rPr>
                <w:sz w:val="18"/>
                <w:szCs w:val="18"/>
                <w:lang w:val="en-US"/>
              </w:rPr>
            </w:pPr>
          </w:p>
        </w:tc>
        <w:tc>
          <w:tcPr>
            <w:tcW w:w="2651" w:type="dxa"/>
          </w:tcPr>
          <w:p w14:paraId="74DD42D2" w14:textId="77777777" w:rsidR="00E7216E" w:rsidRPr="00BB407C" w:rsidRDefault="00E7216E" w:rsidP="00E7216E">
            <w:pPr>
              <w:jc w:val="center"/>
              <w:rPr>
                <w:sz w:val="18"/>
                <w:szCs w:val="18"/>
                <w:lang w:val="en-US"/>
              </w:rPr>
            </w:pPr>
            <w:r w:rsidRPr="00BB407C">
              <w:rPr>
                <w:sz w:val="18"/>
                <w:szCs w:val="18"/>
                <w:lang w:val="en-US"/>
              </w:rPr>
              <w:t>8 % ± 2 %</w:t>
            </w:r>
          </w:p>
          <w:p w14:paraId="675972F0" w14:textId="77777777" w:rsidR="00E7216E" w:rsidRPr="00BB407C" w:rsidRDefault="00E7216E" w:rsidP="00E7216E">
            <w:pPr>
              <w:jc w:val="center"/>
              <w:rPr>
                <w:sz w:val="18"/>
                <w:szCs w:val="18"/>
                <w:lang w:val="en-US"/>
              </w:rPr>
            </w:pPr>
          </w:p>
        </w:tc>
        <w:tc>
          <w:tcPr>
            <w:tcW w:w="2245" w:type="dxa"/>
            <w:tcBorders>
              <w:right w:val="double" w:sz="4" w:space="0" w:color="auto"/>
            </w:tcBorders>
          </w:tcPr>
          <w:p w14:paraId="6D9B5CBE" w14:textId="77777777" w:rsidR="00E7216E" w:rsidRPr="00BB407C" w:rsidRDefault="00E7216E" w:rsidP="00E7216E">
            <w:pPr>
              <w:jc w:val="center"/>
              <w:rPr>
                <w:sz w:val="18"/>
                <w:szCs w:val="18"/>
                <w:lang w:val="en-US"/>
              </w:rPr>
            </w:pPr>
            <w:r w:rsidRPr="00BB407C">
              <w:rPr>
                <w:sz w:val="18"/>
                <w:szCs w:val="18"/>
                <w:lang w:val="en-US"/>
              </w:rPr>
              <w:t>8 % ± 2 %</w:t>
            </w:r>
          </w:p>
          <w:p w14:paraId="7C41D304" w14:textId="77777777" w:rsidR="00E7216E" w:rsidRPr="00BB407C" w:rsidRDefault="00E7216E" w:rsidP="00E7216E">
            <w:pPr>
              <w:jc w:val="center"/>
              <w:rPr>
                <w:sz w:val="18"/>
                <w:szCs w:val="18"/>
                <w:lang w:val="en-US"/>
              </w:rPr>
            </w:pPr>
          </w:p>
        </w:tc>
      </w:tr>
      <w:tr w:rsidR="00E7216E" w:rsidRPr="00BB407C" w14:paraId="3EF57D2F" w14:textId="77777777" w:rsidTr="00E7216E">
        <w:trPr>
          <w:trHeight w:val="154"/>
        </w:trPr>
        <w:tc>
          <w:tcPr>
            <w:tcW w:w="2460" w:type="dxa"/>
            <w:tcBorders>
              <w:left w:val="double" w:sz="4" w:space="0" w:color="auto"/>
            </w:tcBorders>
          </w:tcPr>
          <w:p w14:paraId="073CD60F" w14:textId="77777777" w:rsidR="00E7216E" w:rsidRPr="00BB407C" w:rsidRDefault="00E7216E" w:rsidP="00E7216E">
            <w:pPr>
              <w:jc w:val="center"/>
              <w:rPr>
                <w:sz w:val="18"/>
                <w:szCs w:val="18"/>
                <w:lang w:val="en-US"/>
              </w:rPr>
            </w:pPr>
            <w:r w:rsidRPr="00BB407C">
              <w:rPr>
                <w:sz w:val="18"/>
                <w:szCs w:val="18"/>
                <w:lang w:val="en-US"/>
              </w:rPr>
              <w:t>Gluing</w:t>
            </w:r>
          </w:p>
          <w:p w14:paraId="43ECC455" w14:textId="77777777" w:rsidR="00E7216E" w:rsidRPr="00BB407C" w:rsidRDefault="00E7216E" w:rsidP="00E7216E">
            <w:pPr>
              <w:jc w:val="center"/>
              <w:rPr>
                <w:sz w:val="18"/>
                <w:szCs w:val="18"/>
                <w:lang w:val="en-US"/>
              </w:rPr>
            </w:pPr>
          </w:p>
        </w:tc>
        <w:tc>
          <w:tcPr>
            <w:tcW w:w="2651" w:type="dxa"/>
          </w:tcPr>
          <w:p w14:paraId="6D34C446" w14:textId="77777777" w:rsidR="00E7216E" w:rsidRPr="00BB407C" w:rsidRDefault="00E7216E" w:rsidP="00E7216E">
            <w:pPr>
              <w:jc w:val="center"/>
              <w:rPr>
                <w:sz w:val="18"/>
                <w:szCs w:val="18"/>
                <w:lang w:val="en-US"/>
              </w:rPr>
            </w:pPr>
            <w:r w:rsidRPr="00BB407C">
              <w:rPr>
                <w:sz w:val="18"/>
                <w:szCs w:val="18"/>
                <w:lang w:val="en-US"/>
              </w:rPr>
              <w:t>DIN EN 204 / D3 or D4</w:t>
            </w:r>
          </w:p>
          <w:p w14:paraId="1C5A91A4" w14:textId="77777777" w:rsidR="00E7216E" w:rsidRPr="00BB407C" w:rsidRDefault="00E7216E" w:rsidP="00E7216E">
            <w:pPr>
              <w:jc w:val="center"/>
              <w:rPr>
                <w:sz w:val="18"/>
                <w:szCs w:val="18"/>
                <w:lang w:val="en-US"/>
              </w:rPr>
            </w:pPr>
          </w:p>
        </w:tc>
        <w:tc>
          <w:tcPr>
            <w:tcW w:w="2245" w:type="dxa"/>
            <w:tcBorders>
              <w:right w:val="double" w:sz="4" w:space="0" w:color="auto"/>
            </w:tcBorders>
          </w:tcPr>
          <w:p w14:paraId="5991FCBF" w14:textId="77777777" w:rsidR="00E7216E" w:rsidRPr="00BB407C" w:rsidRDefault="00E7216E" w:rsidP="00E7216E">
            <w:pPr>
              <w:jc w:val="center"/>
              <w:rPr>
                <w:sz w:val="18"/>
                <w:szCs w:val="18"/>
                <w:lang w:val="en-US"/>
              </w:rPr>
            </w:pPr>
            <w:r w:rsidRPr="00BB407C">
              <w:rPr>
                <w:sz w:val="18"/>
                <w:szCs w:val="18"/>
                <w:lang w:val="en-US"/>
              </w:rPr>
              <w:t>DIN EN 204 / D3 or D4</w:t>
            </w:r>
          </w:p>
          <w:p w14:paraId="5099FFC1" w14:textId="77777777" w:rsidR="00E7216E" w:rsidRPr="00BB407C" w:rsidRDefault="00E7216E" w:rsidP="00E7216E">
            <w:pPr>
              <w:jc w:val="center"/>
              <w:rPr>
                <w:sz w:val="18"/>
                <w:szCs w:val="18"/>
                <w:lang w:val="en-US"/>
              </w:rPr>
            </w:pPr>
          </w:p>
        </w:tc>
      </w:tr>
      <w:tr w:rsidR="00E7216E" w:rsidRPr="00BB407C" w14:paraId="3A0F2F67" w14:textId="77777777" w:rsidTr="00E7216E">
        <w:trPr>
          <w:trHeight w:val="288"/>
        </w:trPr>
        <w:tc>
          <w:tcPr>
            <w:tcW w:w="2460" w:type="dxa"/>
            <w:tcBorders>
              <w:left w:val="double" w:sz="4" w:space="0" w:color="auto"/>
            </w:tcBorders>
          </w:tcPr>
          <w:p w14:paraId="6AD04764" w14:textId="77777777" w:rsidR="00E7216E" w:rsidRPr="00BB407C" w:rsidRDefault="00E7216E" w:rsidP="00E7216E">
            <w:pPr>
              <w:jc w:val="center"/>
              <w:rPr>
                <w:sz w:val="18"/>
                <w:szCs w:val="18"/>
                <w:lang w:val="en-US"/>
              </w:rPr>
            </w:pPr>
            <w:r w:rsidRPr="00BB407C">
              <w:rPr>
                <w:sz w:val="18"/>
                <w:szCs w:val="18"/>
                <w:lang w:val="en-US"/>
              </w:rPr>
              <w:t>Finishing</w:t>
            </w:r>
          </w:p>
        </w:tc>
        <w:tc>
          <w:tcPr>
            <w:tcW w:w="2651" w:type="dxa"/>
          </w:tcPr>
          <w:p w14:paraId="534FC6EE" w14:textId="77777777" w:rsidR="00E7216E" w:rsidRPr="00BB407C" w:rsidRDefault="00E7216E" w:rsidP="00E7216E">
            <w:pPr>
              <w:jc w:val="center"/>
              <w:rPr>
                <w:sz w:val="18"/>
                <w:szCs w:val="18"/>
                <w:lang w:val="en-US"/>
              </w:rPr>
            </w:pPr>
            <w:r w:rsidRPr="00BB407C">
              <w:rPr>
                <w:sz w:val="18"/>
                <w:szCs w:val="18"/>
                <w:lang w:val="en-US"/>
              </w:rPr>
              <w:t>On request</w:t>
            </w:r>
          </w:p>
        </w:tc>
        <w:tc>
          <w:tcPr>
            <w:tcW w:w="2245" w:type="dxa"/>
            <w:tcBorders>
              <w:right w:val="double" w:sz="4" w:space="0" w:color="auto"/>
            </w:tcBorders>
          </w:tcPr>
          <w:p w14:paraId="368F7F30" w14:textId="77777777" w:rsidR="00E7216E" w:rsidRPr="00BB407C" w:rsidRDefault="00E7216E" w:rsidP="00E7216E">
            <w:pPr>
              <w:jc w:val="center"/>
              <w:rPr>
                <w:sz w:val="18"/>
                <w:szCs w:val="18"/>
                <w:lang w:val="en-US"/>
              </w:rPr>
            </w:pPr>
            <w:r w:rsidRPr="00BB407C">
              <w:rPr>
                <w:sz w:val="18"/>
                <w:szCs w:val="18"/>
                <w:lang w:val="en-US"/>
              </w:rPr>
              <w:t>On request</w:t>
            </w:r>
          </w:p>
        </w:tc>
      </w:tr>
    </w:tbl>
    <w:p w14:paraId="1EC7B075" w14:textId="5AA8E258" w:rsidR="00E7216E" w:rsidRDefault="00E7216E" w:rsidP="00E7216E">
      <w:pPr>
        <w:jc w:val="center"/>
        <w:rPr>
          <w:sz w:val="18"/>
          <w:szCs w:val="18"/>
        </w:rPr>
      </w:pPr>
      <w:r w:rsidRPr="00F765BF">
        <w:rPr>
          <w:sz w:val="18"/>
          <w:szCs w:val="18"/>
        </w:rPr>
        <w:lastRenderedPageBreak/>
        <w:t>Table 1. Characteristics of massive panels</w:t>
      </w:r>
    </w:p>
    <w:p w14:paraId="6D879188" w14:textId="6567FC72" w:rsidR="00176663" w:rsidRPr="00176663" w:rsidRDefault="00BE1258" w:rsidP="00176663">
      <w:pPr>
        <w:jc w:val="both"/>
        <w:rPr>
          <w:sz w:val="18"/>
          <w:szCs w:val="18"/>
        </w:rPr>
      </w:pPr>
      <w:r w:rsidRPr="00BE1258">
        <w:rPr>
          <w:sz w:val="18"/>
          <w:szCs w:val="18"/>
        </w:rPr>
        <w:t>All these phases need to be carefully performed in order to obtain a quality massive panel that meets the requirements and wishes of customers.</w:t>
      </w:r>
      <w:r w:rsidR="00176663" w:rsidRPr="00BB407C">
        <w:rPr>
          <w:sz w:val="18"/>
          <w:szCs w:val="18"/>
          <w:lang w:val="en-US"/>
        </w:rPr>
        <w:t xml:space="preserve">The analysis of the phase of the technological process of the company that was carried out identified several functional problems. Numerous irregularities were identified due to poor organization of the production process. The biggest problem was discovered in the primary sawmill, </w:t>
      </w:r>
      <w:proofErr w:type="spellStart"/>
      <w:r w:rsidR="00176663" w:rsidRPr="00BB407C">
        <w:rPr>
          <w:sz w:val="18"/>
          <w:szCs w:val="18"/>
          <w:lang w:val="en-US"/>
        </w:rPr>
        <w:t>ie</w:t>
      </w:r>
      <w:proofErr w:type="spellEnd"/>
      <w:r w:rsidR="00176663" w:rsidRPr="00BB407C">
        <w:rPr>
          <w:sz w:val="18"/>
          <w:szCs w:val="18"/>
          <w:lang w:val="en-US"/>
        </w:rPr>
        <w:t xml:space="preserve"> in the primary processing of wood when sawing logs into boards. Primary processing is performed on one horizontal band saw. This phase is not performed according to standard procedures which causes problems. Wood boards are often not subjected to quality control because the logs have natural defects (defects in structure, defects in color and consistency of wood and defects from insects). Boards with such wood defects unnecessarily increases the company's costs and are often the reason for delayed delivery to customers. In addition, the company does not control the quality of materials or raw materials from which solid boards are made. Materials (logs) without previously performed quality controls are forwarded to the primary processing of wood where the logs are sawn into the boards. After the log is sawed into boards, boards are sorted and stacked, </w:t>
      </w:r>
      <w:proofErr w:type="spellStart"/>
      <w:r w:rsidR="00176663" w:rsidRPr="00BB407C">
        <w:rPr>
          <w:sz w:val="18"/>
          <w:szCs w:val="18"/>
          <w:lang w:val="en-US"/>
        </w:rPr>
        <w:t>and than</w:t>
      </w:r>
      <w:proofErr w:type="spellEnd"/>
      <w:r w:rsidR="00176663" w:rsidRPr="00BB407C">
        <w:rPr>
          <w:sz w:val="18"/>
          <w:szCs w:val="18"/>
          <w:lang w:val="en-US"/>
        </w:rPr>
        <w:t xml:space="preserve"> dried in a dryer, followed by secondary wood processing. In primary wood processing, there is another problem that interferes regular functioning of the technological process. This problem is frequent downtime of band saw which cause disturbances in the whole technological process, and the waiting for the repair of machines is relatively long. It was also noted that the company has no spare parts so that machinery and equipment can be repaired quickly after a breakdown. In addition, there are no instructions for use for all machines and equipment located in the company. Machine downtime slows down production, time is wasted, and one of the goals of optimization is production in the shortest possible time. Another problem with a band saw is that the sawdust is not completely sucked out. By sawing the logs, the sawdust goes through the suction hose for further processing, but not all sawdust. A significant amount of sawdust still remains on the band saw. One of the problems in the company is the drying of the boards. Drying is an important phase of the technological process, and the biggest problem is that drying takes too long. Due to this, the production will last longer. The company did not test the quality of glued joint in tension for finger jointing of elements, and also company did not test the quality of the glued joint for edge jointing. These two glued joints are extremely important for achieving the quality of the final product. Achieving product quality is one of the goals of optimization. In the analysis of the existing state of the process, it was noticed that the elements are often of badly glued during finger jointing. When the </w:t>
      </w:r>
      <w:proofErr w:type="spellStart"/>
      <w:r w:rsidR="00176663" w:rsidRPr="00BB407C">
        <w:rPr>
          <w:sz w:val="18"/>
          <w:szCs w:val="18"/>
          <w:lang w:val="en-US"/>
        </w:rPr>
        <w:t>lamellaes</w:t>
      </w:r>
      <w:proofErr w:type="spellEnd"/>
      <w:r w:rsidR="00176663" w:rsidRPr="00BB407C">
        <w:rPr>
          <w:sz w:val="18"/>
          <w:szCs w:val="18"/>
          <w:lang w:val="en-US"/>
        </w:rPr>
        <w:t xml:space="preserve"> come out of the press, there is often a break on it because the two elements are not glued well</w:t>
      </w:r>
      <w:r w:rsidR="00317111">
        <w:rPr>
          <w:sz w:val="18"/>
          <w:szCs w:val="18"/>
          <w:lang w:val="en-US"/>
        </w:rPr>
        <w:t>. [1]</w:t>
      </w:r>
    </w:p>
    <w:p w14:paraId="6DC4A010" w14:textId="77777777" w:rsidR="00BE1258" w:rsidRDefault="00BE1258" w:rsidP="00BE1258"/>
    <w:p w14:paraId="2B3D8784" w14:textId="6C15FD85" w:rsidR="00BE1258" w:rsidRPr="00BE1258" w:rsidRDefault="00BE1258" w:rsidP="00203D85">
      <w:pPr>
        <w:jc w:val="both"/>
        <w:rPr>
          <w:b/>
          <w:sz w:val="20"/>
          <w:szCs w:val="20"/>
          <w:lang w:val="de-DE"/>
        </w:rPr>
      </w:pPr>
      <w:r>
        <w:rPr>
          <w:b/>
          <w:sz w:val="20"/>
          <w:szCs w:val="20"/>
        </w:rPr>
        <w:t xml:space="preserve">4. </w:t>
      </w:r>
      <w:r w:rsidRPr="00BE1258">
        <w:rPr>
          <w:b/>
          <w:sz w:val="20"/>
          <w:szCs w:val="20"/>
        </w:rPr>
        <w:t>OPTIMIZATION OF THE TECHNOLOGICAL PRODUCTION PROCESS OF MASSIVE WOOD PANELS</w:t>
      </w:r>
    </w:p>
    <w:p w14:paraId="7284969C" w14:textId="77777777" w:rsidR="00BE1258" w:rsidRDefault="00BE1258" w:rsidP="00BE1258"/>
    <w:p w14:paraId="6392DFB2" w14:textId="77777777" w:rsidR="00BE1258" w:rsidRPr="00BE1258" w:rsidRDefault="00BE1258" w:rsidP="00567B2B">
      <w:pPr>
        <w:jc w:val="both"/>
        <w:rPr>
          <w:sz w:val="18"/>
          <w:szCs w:val="18"/>
        </w:rPr>
      </w:pPr>
      <w:r w:rsidRPr="00BE1258">
        <w:rPr>
          <w:sz w:val="18"/>
          <w:szCs w:val="18"/>
        </w:rPr>
        <w:t>Today, at the beginning of the 21st century, but also 30 years ago, technologies and processes can be the same by the procedure of performing, and yet between them there may be great differences which are the result implementation of knowledge, innovation and optimization methods when technological processes take higher techno-economic level and significantly higher profitability. In the past it was important to produce, but today, survival is possible by constantly improving processes and technologies, all with the goal to achieve a competitive advantage in the market. It is produced so that it can be sold, and it can be sold if the optimal techno-economic results in all segments of the work cycle are achieved. Otherwise, a successful result on the market is questionable, and with it, the real survival of producers. Modern production systems have their own polygon of proof in the market, there are wins or loses. And, that's why production is a dynamic process that needs to be nurtured, upgraded, improved, in which there must be no stagnation, because stagnation is a setback and loss of the market, and then the disappearance of the production-business system.</w:t>
      </w:r>
    </w:p>
    <w:p w14:paraId="149CA7C7" w14:textId="77777777" w:rsidR="00BE1258" w:rsidRPr="00BE1258" w:rsidRDefault="00BE1258" w:rsidP="00567B2B">
      <w:pPr>
        <w:jc w:val="both"/>
        <w:rPr>
          <w:sz w:val="18"/>
          <w:szCs w:val="18"/>
        </w:rPr>
      </w:pPr>
    </w:p>
    <w:p w14:paraId="58DD3749" w14:textId="699568E2" w:rsidR="00BE1258" w:rsidRPr="00933948" w:rsidRDefault="00933948" w:rsidP="00567B2B">
      <w:pPr>
        <w:jc w:val="both"/>
        <w:rPr>
          <w:b/>
          <w:sz w:val="20"/>
          <w:szCs w:val="20"/>
        </w:rPr>
      </w:pPr>
      <w:r w:rsidRPr="00933948">
        <w:rPr>
          <w:b/>
          <w:sz w:val="20"/>
          <w:szCs w:val="20"/>
        </w:rPr>
        <w:t xml:space="preserve">4.1. </w:t>
      </w:r>
      <w:r w:rsidR="00BE1258" w:rsidRPr="00933948">
        <w:rPr>
          <w:b/>
          <w:sz w:val="20"/>
          <w:szCs w:val="20"/>
        </w:rPr>
        <w:t>Goals of optimization</w:t>
      </w:r>
    </w:p>
    <w:p w14:paraId="399EDBFD" w14:textId="77777777" w:rsidR="00BE1258" w:rsidRPr="00BE1258" w:rsidRDefault="00BE1258" w:rsidP="00567B2B">
      <w:pPr>
        <w:jc w:val="both"/>
        <w:rPr>
          <w:sz w:val="18"/>
          <w:szCs w:val="18"/>
        </w:rPr>
      </w:pPr>
    </w:p>
    <w:p w14:paraId="1E6A450A" w14:textId="77777777" w:rsidR="00BE1258" w:rsidRPr="00BE1258" w:rsidRDefault="00BE1258" w:rsidP="00567B2B">
      <w:pPr>
        <w:jc w:val="both"/>
        <w:rPr>
          <w:sz w:val="18"/>
          <w:szCs w:val="18"/>
        </w:rPr>
      </w:pPr>
      <w:r w:rsidRPr="00BE1258">
        <w:rPr>
          <w:sz w:val="18"/>
          <w:szCs w:val="18"/>
        </w:rPr>
        <w:lastRenderedPageBreak/>
        <w:t>The full definition of optimization is determined by four basic elements (Figure 2), the object of optimization, the goal of optimization, the methods of optimization and by the conditions in which optimization performs.</w:t>
      </w:r>
    </w:p>
    <w:p w14:paraId="32017CCB" w14:textId="77777777" w:rsidR="009F59C9" w:rsidRDefault="009F59C9" w:rsidP="00567B2B">
      <w:pPr>
        <w:jc w:val="both"/>
        <w:rPr>
          <w:sz w:val="18"/>
          <w:szCs w:val="18"/>
        </w:rPr>
      </w:pPr>
    </w:p>
    <w:p w14:paraId="7E1D4152" w14:textId="77777777" w:rsidR="009F59C9" w:rsidRDefault="009F59C9" w:rsidP="00567B2B">
      <w:pPr>
        <w:jc w:val="both"/>
        <w:rPr>
          <w:sz w:val="18"/>
          <w:szCs w:val="18"/>
        </w:rPr>
      </w:pPr>
    </w:p>
    <w:p w14:paraId="435FF53A" w14:textId="70FFCBBF" w:rsidR="009F59C9" w:rsidRDefault="009F59C9" w:rsidP="009F59C9">
      <w:pPr>
        <w:jc w:val="center"/>
        <w:rPr>
          <w:sz w:val="18"/>
          <w:szCs w:val="18"/>
        </w:rPr>
      </w:pPr>
      <w:r w:rsidRPr="00D1683B">
        <w:rPr>
          <w:noProof/>
          <w:sz w:val="20"/>
          <w:szCs w:val="20"/>
          <w:lang w:val="en-US" w:eastAsia="en-US"/>
        </w:rPr>
        <w:drawing>
          <wp:inline distT="0" distB="0" distL="0" distR="0" wp14:anchorId="404D6359" wp14:editId="2D9C2090">
            <wp:extent cx="3905250" cy="2228850"/>
            <wp:effectExtent l="0" t="0" r="0" b="0"/>
            <wp:docPr id="1" name="Picture 1" descr="F:\Slike na engleskom\Slik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like na engleskom\Slika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5250" cy="2228850"/>
                    </a:xfrm>
                    <a:prstGeom prst="rect">
                      <a:avLst/>
                    </a:prstGeom>
                    <a:noFill/>
                    <a:ln>
                      <a:noFill/>
                    </a:ln>
                  </pic:spPr>
                </pic:pic>
              </a:graphicData>
            </a:graphic>
          </wp:inline>
        </w:drawing>
      </w:r>
    </w:p>
    <w:p w14:paraId="534F9773" w14:textId="77777777" w:rsidR="009F59C9" w:rsidRDefault="009F59C9" w:rsidP="00567B2B">
      <w:pPr>
        <w:jc w:val="both"/>
        <w:rPr>
          <w:sz w:val="18"/>
          <w:szCs w:val="18"/>
        </w:rPr>
      </w:pPr>
    </w:p>
    <w:p w14:paraId="5F5193A2" w14:textId="472B7E2A" w:rsidR="00BE1258" w:rsidRDefault="00BE1258" w:rsidP="009F59C9">
      <w:pPr>
        <w:jc w:val="center"/>
        <w:rPr>
          <w:sz w:val="18"/>
          <w:szCs w:val="18"/>
        </w:rPr>
      </w:pPr>
      <w:r w:rsidRPr="00BE1258">
        <w:rPr>
          <w:sz w:val="18"/>
          <w:szCs w:val="18"/>
        </w:rPr>
        <w:t>Figure 2. Basic elements and requirements of the optimization process</w:t>
      </w:r>
      <w:r w:rsidR="00EF7BA5">
        <w:rPr>
          <w:sz w:val="18"/>
          <w:szCs w:val="18"/>
        </w:rPr>
        <w:t xml:space="preserve"> [6]</w:t>
      </w:r>
    </w:p>
    <w:p w14:paraId="724899ED" w14:textId="77777777" w:rsidR="00E7216E" w:rsidRDefault="00E7216E" w:rsidP="009F59C9">
      <w:pPr>
        <w:jc w:val="center"/>
        <w:rPr>
          <w:sz w:val="18"/>
          <w:szCs w:val="18"/>
        </w:rPr>
      </w:pPr>
    </w:p>
    <w:p w14:paraId="5EFF0209" w14:textId="77777777" w:rsidR="00E7216E" w:rsidRDefault="00E7216E" w:rsidP="009F59C9">
      <w:pPr>
        <w:jc w:val="center"/>
        <w:rPr>
          <w:sz w:val="18"/>
          <w:szCs w:val="18"/>
        </w:rPr>
      </w:pPr>
    </w:p>
    <w:p w14:paraId="77FDEBD5" w14:textId="77777777" w:rsidR="00E7216E" w:rsidRDefault="00E7216E" w:rsidP="009F59C9">
      <w:pPr>
        <w:jc w:val="center"/>
        <w:rPr>
          <w:sz w:val="18"/>
          <w:szCs w:val="18"/>
        </w:rPr>
      </w:pPr>
    </w:p>
    <w:p w14:paraId="6645FD93" w14:textId="261DEC1C" w:rsidR="00E7216E" w:rsidRPr="00BE1258" w:rsidRDefault="00E7216E" w:rsidP="009F59C9">
      <w:pPr>
        <w:jc w:val="center"/>
        <w:rPr>
          <w:sz w:val="18"/>
          <w:szCs w:val="18"/>
        </w:rPr>
      </w:pPr>
      <w:r w:rsidRPr="009F59C9">
        <w:rPr>
          <w:b/>
          <w:noProof/>
          <w:sz w:val="20"/>
          <w:szCs w:val="20"/>
          <w:lang w:val="en-US" w:eastAsia="en-US"/>
        </w:rPr>
        <w:drawing>
          <wp:inline distT="0" distB="0" distL="0" distR="0" wp14:anchorId="64F7C3BD" wp14:editId="02CBE33E">
            <wp:extent cx="3703320" cy="2257425"/>
            <wp:effectExtent l="0" t="0" r="0" b="9525"/>
            <wp:docPr id="4" name="Picture 4" descr="F:\Slike na engleskom\Slik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like na engleskom\Slika 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47811" cy="2284545"/>
                    </a:xfrm>
                    <a:prstGeom prst="rect">
                      <a:avLst/>
                    </a:prstGeom>
                    <a:noFill/>
                    <a:ln>
                      <a:noFill/>
                    </a:ln>
                  </pic:spPr>
                </pic:pic>
              </a:graphicData>
            </a:graphic>
          </wp:inline>
        </w:drawing>
      </w:r>
    </w:p>
    <w:p w14:paraId="671AE6B8" w14:textId="77777777" w:rsidR="00E7216E" w:rsidRDefault="00E7216E" w:rsidP="00E7216E">
      <w:pPr>
        <w:jc w:val="center"/>
        <w:rPr>
          <w:sz w:val="18"/>
          <w:szCs w:val="18"/>
        </w:rPr>
      </w:pPr>
    </w:p>
    <w:p w14:paraId="1021432E" w14:textId="1D4FB59D" w:rsidR="00E7216E" w:rsidRPr="00BE1258" w:rsidRDefault="00E7216E" w:rsidP="00E7216E">
      <w:pPr>
        <w:jc w:val="center"/>
        <w:rPr>
          <w:sz w:val="18"/>
          <w:szCs w:val="18"/>
        </w:rPr>
      </w:pPr>
      <w:r w:rsidRPr="00BE1258">
        <w:rPr>
          <w:sz w:val="18"/>
          <w:szCs w:val="18"/>
        </w:rPr>
        <w:t>Figure 3. Methods of process optimization</w:t>
      </w:r>
      <w:r w:rsidR="00EF7BA5">
        <w:rPr>
          <w:sz w:val="18"/>
          <w:szCs w:val="18"/>
        </w:rPr>
        <w:t xml:space="preserve"> [5]</w:t>
      </w:r>
    </w:p>
    <w:p w14:paraId="67FD9C69" w14:textId="77777777" w:rsidR="00317111" w:rsidRDefault="00317111" w:rsidP="00567B2B">
      <w:pPr>
        <w:jc w:val="both"/>
        <w:rPr>
          <w:sz w:val="18"/>
          <w:szCs w:val="18"/>
        </w:rPr>
      </w:pPr>
    </w:p>
    <w:p w14:paraId="0766650E" w14:textId="77777777" w:rsidR="00317111" w:rsidRDefault="00317111" w:rsidP="00567B2B">
      <w:pPr>
        <w:jc w:val="both"/>
        <w:rPr>
          <w:sz w:val="18"/>
          <w:szCs w:val="18"/>
        </w:rPr>
      </w:pPr>
    </w:p>
    <w:p w14:paraId="3778E8AA" w14:textId="77777777" w:rsidR="00BE1258" w:rsidRPr="00BE1258" w:rsidRDefault="00BE1258" w:rsidP="00567B2B">
      <w:pPr>
        <w:jc w:val="both"/>
        <w:rPr>
          <w:sz w:val="18"/>
          <w:szCs w:val="18"/>
        </w:rPr>
      </w:pPr>
      <w:r w:rsidRPr="00BE1258">
        <w:rPr>
          <w:sz w:val="18"/>
          <w:szCs w:val="18"/>
        </w:rPr>
        <w:t>The goal of optimization is expressed using optimization criteria (optimization model and goal function), while with the appropriate optimization method it is achieved the desired optimization goal on specific optimization object (process, processing system, product, device, technology, design, management, etc.).</w:t>
      </w:r>
    </w:p>
    <w:p w14:paraId="35363562" w14:textId="66936653" w:rsidR="00BE1258" w:rsidRPr="00933948" w:rsidRDefault="00216EAD" w:rsidP="00567B2B">
      <w:pPr>
        <w:jc w:val="both"/>
        <w:rPr>
          <w:b/>
          <w:sz w:val="20"/>
          <w:szCs w:val="20"/>
        </w:rPr>
      </w:pPr>
      <w:r>
        <w:rPr>
          <w:b/>
          <w:sz w:val="20"/>
          <w:szCs w:val="20"/>
        </w:rPr>
        <w:lastRenderedPageBreak/>
        <w:t>4.2</w:t>
      </w:r>
      <w:r w:rsidR="00933948" w:rsidRPr="00933948">
        <w:rPr>
          <w:b/>
          <w:sz w:val="20"/>
          <w:szCs w:val="20"/>
        </w:rPr>
        <w:t xml:space="preserve">. </w:t>
      </w:r>
      <w:r w:rsidR="00BE1258" w:rsidRPr="00933948">
        <w:rPr>
          <w:b/>
          <w:sz w:val="20"/>
          <w:szCs w:val="20"/>
        </w:rPr>
        <w:t>Optimization by analysis of the existing situation</w:t>
      </w:r>
    </w:p>
    <w:p w14:paraId="37EB471C" w14:textId="5E3BA4E6" w:rsidR="00E7216E" w:rsidRPr="00E7216E" w:rsidRDefault="00BE1258" w:rsidP="00375973">
      <w:pPr>
        <w:jc w:val="both"/>
        <w:rPr>
          <w:sz w:val="18"/>
          <w:szCs w:val="18"/>
        </w:rPr>
      </w:pPr>
      <w:r w:rsidRPr="00BE1258">
        <w:rPr>
          <w:sz w:val="18"/>
          <w:szCs w:val="18"/>
        </w:rPr>
        <w:t>The analysis of the existing situation determines the real state of macro and micro processes whose goals are shown in Figure 2. and the bases for the performance of optimization can be achieved by applying:</w:t>
      </w:r>
      <w:r w:rsidR="00E7216E">
        <w:rPr>
          <w:sz w:val="18"/>
          <w:szCs w:val="18"/>
        </w:rPr>
        <w:t xml:space="preserve"> </w:t>
      </w:r>
      <w:r w:rsidRPr="00E7216E">
        <w:rPr>
          <w:sz w:val="18"/>
          <w:szCs w:val="18"/>
        </w:rPr>
        <w:t>detailed macro and micro analysis of the current state of production,</w:t>
      </w:r>
      <w:r w:rsidR="00E7216E">
        <w:rPr>
          <w:sz w:val="18"/>
          <w:szCs w:val="18"/>
        </w:rPr>
        <w:t xml:space="preserve"> </w:t>
      </w:r>
      <w:r w:rsidRPr="00E7216E">
        <w:rPr>
          <w:sz w:val="18"/>
          <w:szCs w:val="18"/>
        </w:rPr>
        <w:t>modelling of processes and systems as pre-optimization phases,</w:t>
      </w:r>
      <w:r w:rsidR="00E7216E">
        <w:rPr>
          <w:sz w:val="18"/>
          <w:szCs w:val="18"/>
        </w:rPr>
        <w:t xml:space="preserve"> </w:t>
      </w:r>
      <w:r w:rsidRPr="00E7216E">
        <w:rPr>
          <w:sz w:val="18"/>
          <w:szCs w:val="18"/>
        </w:rPr>
        <w:t>implementation of innovations and incorporation of knowledge and</w:t>
      </w:r>
      <w:r w:rsidR="00E7216E">
        <w:rPr>
          <w:sz w:val="18"/>
          <w:szCs w:val="18"/>
        </w:rPr>
        <w:t xml:space="preserve"> </w:t>
      </w:r>
      <w:r w:rsidRPr="00E7216E">
        <w:rPr>
          <w:sz w:val="18"/>
          <w:szCs w:val="18"/>
        </w:rPr>
        <w:t>implementation of new technologies and processing systems in production processes.</w:t>
      </w:r>
      <w:r w:rsidR="00E7216E">
        <w:rPr>
          <w:sz w:val="18"/>
          <w:szCs w:val="18"/>
        </w:rPr>
        <w:t xml:space="preserve"> </w:t>
      </w:r>
      <w:r w:rsidRPr="00BE1258">
        <w:rPr>
          <w:sz w:val="18"/>
          <w:szCs w:val="18"/>
        </w:rPr>
        <w:t>Analysis of the existing situation is a source of information about the real state of production, which must be concrete with measurable goals and a higher levels, and not a formal understanding of the situation. The analysis should be performed in several directions: 1. Technology analysis; 2. Process analysis; 3. Comprehensive analysis of cycles and cycle times; 4. Analysis of equipment, capacity utilization, technological level; 5. Product quality analysis; 6. Cost analysis for each product and total cost analysis; 7. Management analysis.</w:t>
      </w:r>
      <w:r w:rsidR="00E7216E">
        <w:rPr>
          <w:sz w:val="18"/>
          <w:szCs w:val="18"/>
        </w:rPr>
        <w:t xml:space="preserve"> </w:t>
      </w:r>
      <w:r w:rsidRPr="00BE1258">
        <w:rPr>
          <w:sz w:val="18"/>
          <w:szCs w:val="18"/>
        </w:rPr>
        <w:t>Therefore, optimization must be based on a complex analysis of the effectiveness of the existing technological process and / or production process and all their components.</w:t>
      </w:r>
      <w:r w:rsidR="00E7216E" w:rsidRPr="00E7216E">
        <w:rPr>
          <w:bCs/>
          <w:sz w:val="20"/>
          <w:szCs w:val="20"/>
          <w:lang w:val="en-US"/>
        </w:rPr>
        <w:t xml:space="preserve"> </w:t>
      </w:r>
      <w:r w:rsidR="00E7216E" w:rsidRPr="00E7216E">
        <w:rPr>
          <w:bCs/>
          <w:sz w:val="18"/>
          <w:szCs w:val="18"/>
          <w:lang w:val="en-US"/>
        </w:rPr>
        <w:t>In order to improve the technology and economy in the company, it is necessary to improve existing processes, technologies and machining systems by applying the methods of optimization, cost minimization and shortening of manufacturing cycle, application and introduction of modern CNC technologies and systems in the process and expanding the existing production facilities in accordance with market requirements and criteria of techno-economic efficiency, and implementation of modern quality systems in production and business processes</w:t>
      </w:r>
      <w:r w:rsidR="00317111">
        <w:rPr>
          <w:bCs/>
          <w:sz w:val="18"/>
          <w:szCs w:val="18"/>
          <w:lang w:val="en-US"/>
        </w:rPr>
        <w:t>. [5]</w:t>
      </w:r>
    </w:p>
    <w:p w14:paraId="117A57E6" w14:textId="77777777" w:rsidR="00BF00E9" w:rsidRDefault="00BF00E9" w:rsidP="00BE1258">
      <w:pPr>
        <w:jc w:val="both"/>
        <w:rPr>
          <w:sz w:val="18"/>
          <w:szCs w:val="18"/>
        </w:rPr>
      </w:pPr>
    </w:p>
    <w:p w14:paraId="7C96B9DC" w14:textId="15573A06" w:rsidR="00BE1258" w:rsidRPr="00BE1258" w:rsidRDefault="00BE1258" w:rsidP="00BE1258">
      <w:pPr>
        <w:jc w:val="both"/>
        <w:rPr>
          <w:b/>
          <w:sz w:val="20"/>
          <w:szCs w:val="20"/>
        </w:rPr>
      </w:pPr>
      <w:r w:rsidRPr="00BE1258">
        <w:rPr>
          <w:b/>
          <w:sz w:val="20"/>
          <w:szCs w:val="20"/>
        </w:rPr>
        <w:t>5. CONCLUSION</w:t>
      </w:r>
    </w:p>
    <w:p w14:paraId="6F893EE3" w14:textId="77777777" w:rsidR="00BE1258" w:rsidRPr="00BE1258" w:rsidRDefault="00BE1258" w:rsidP="009E17EC">
      <w:pPr>
        <w:jc w:val="both"/>
        <w:rPr>
          <w:sz w:val="18"/>
          <w:szCs w:val="18"/>
        </w:rPr>
      </w:pPr>
      <w:r w:rsidRPr="00BE1258">
        <w:rPr>
          <w:sz w:val="18"/>
          <w:szCs w:val="18"/>
        </w:rPr>
        <w:t>Objective was to prepare a development strategy for the production - business system “Sani Global” d.o.o. Bihać for the next 10 years with the aim of introducing modern technologies and processing systems and achieving a higher technological level, quality and quantity of products that will have greater competitiveness in the market.</w:t>
      </w:r>
    </w:p>
    <w:p w14:paraId="7F3E7935" w14:textId="77777777" w:rsidR="00BE1258" w:rsidRPr="00BE1258" w:rsidRDefault="00BE1258" w:rsidP="009E17EC">
      <w:pPr>
        <w:jc w:val="both"/>
        <w:rPr>
          <w:sz w:val="18"/>
          <w:szCs w:val="18"/>
        </w:rPr>
      </w:pPr>
      <w:r w:rsidRPr="00BE1258">
        <w:rPr>
          <w:sz w:val="18"/>
          <w:szCs w:val="18"/>
        </w:rPr>
        <w:t>Also, the construction of a new production hall creates production conditions for well-known foreign customers who are satisfied with the quality of the product, but this is not a constant, so the quality should be constantly improved.</w:t>
      </w:r>
    </w:p>
    <w:p w14:paraId="1ABCD214" w14:textId="77777777" w:rsidR="00BE1258" w:rsidRDefault="00BE1258" w:rsidP="009E17EC">
      <w:pPr>
        <w:jc w:val="both"/>
        <w:rPr>
          <w:sz w:val="18"/>
          <w:szCs w:val="18"/>
        </w:rPr>
      </w:pPr>
      <w:r w:rsidRPr="00BE1258">
        <w:rPr>
          <w:sz w:val="18"/>
          <w:szCs w:val="18"/>
        </w:rPr>
        <w:t>It should be emphasized that modern CNC technologies and processing systems should be introduced, that provide higher product quality and better techno-economic efficiency.</w:t>
      </w:r>
    </w:p>
    <w:p w14:paraId="3E884238" w14:textId="77777777" w:rsidR="00BE1258" w:rsidRDefault="00BE1258" w:rsidP="00BE1258">
      <w:pPr>
        <w:jc w:val="both"/>
        <w:rPr>
          <w:sz w:val="18"/>
          <w:szCs w:val="18"/>
        </w:rPr>
      </w:pPr>
    </w:p>
    <w:p w14:paraId="29B09CEB" w14:textId="77777777" w:rsidR="004D0ECB" w:rsidRDefault="009F59C9" w:rsidP="004D0ECB">
      <w:pPr>
        <w:pStyle w:val="NoSpacing"/>
        <w:spacing w:line="360" w:lineRule="auto"/>
        <w:rPr>
          <w:rFonts w:ascii="Times New Roman" w:hAnsi="Times New Roman"/>
          <w:b/>
          <w:sz w:val="20"/>
          <w:szCs w:val="20"/>
        </w:rPr>
      </w:pPr>
      <w:r>
        <w:rPr>
          <w:rFonts w:ascii="Times New Roman" w:hAnsi="Times New Roman"/>
          <w:b/>
          <w:sz w:val="20"/>
          <w:szCs w:val="20"/>
        </w:rPr>
        <w:t>6. REFERENCES</w:t>
      </w:r>
    </w:p>
    <w:p w14:paraId="17F54E3F" w14:textId="4DF30570" w:rsidR="00BF00E9" w:rsidRPr="00BF00E9" w:rsidRDefault="00BF00E9" w:rsidP="007D5249">
      <w:pPr>
        <w:pStyle w:val="Heading1"/>
        <w:jc w:val="both"/>
        <w:rPr>
          <w:color w:val="FF0000"/>
          <w:sz w:val="18"/>
          <w:szCs w:val="18"/>
          <w:lang w:val="en-US"/>
        </w:rPr>
      </w:pPr>
      <w:r w:rsidRPr="00BF00E9">
        <w:rPr>
          <w:sz w:val="18"/>
          <w:szCs w:val="18"/>
          <w:lang w:val="en-US"/>
        </w:rPr>
        <w:t xml:space="preserve"> [1] Elvin </w:t>
      </w:r>
      <w:proofErr w:type="spellStart"/>
      <w:r w:rsidRPr="00BF00E9">
        <w:rPr>
          <w:sz w:val="18"/>
          <w:szCs w:val="18"/>
          <w:lang w:val="en-US"/>
        </w:rPr>
        <w:t>Okugić</w:t>
      </w:r>
      <w:proofErr w:type="spellEnd"/>
      <w:r w:rsidRPr="00BF00E9">
        <w:rPr>
          <w:sz w:val="18"/>
          <w:szCs w:val="18"/>
          <w:lang w:val="en-US"/>
        </w:rPr>
        <w:t xml:space="preserve">.: (2020), </w:t>
      </w:r>
      <w:proofErr w:type="spellStart"/>
      <w:r w:rsidRPr="00BF00E9">
        <w:rPr>
          <w:sz w:val="18"/>
          <w:szCs w:val="18"/>
          <w:lang w:val="en-US"/>
        </w:rPr>
        <w:t>Analiza</w:t>
      </w:r>
      <w:proofErr w:type="spellEnd"/>
      <w:r w:rsidRPr="00BF00E9">
        <w:rPr>
          <w:sz w:val="18"/>
          <w:szCs w:val="18"/>
          <w:lang w:val="en-US"/>
        </w:rPr>
        <w:t xml:space="preserve"> </w:t>
      </w:r>
      <w:proofErr w:type="spellStart"/>
      <w:r w:rsidRPr="00BF00E9">
        <w:rPr>
          <w:sz w:val="18"/>
          <w:szCs w:val="18"/>
          <w:lang w:val="en-US"/>
        </w:rPr>
        <w:t>i</w:t>
      </w:r>
      <w:proofErr w:type="spellEnd"/>
      <w:r w:rsidRPr="00BF00E9">
        <w:rPr>
          <w:sz w:val="18"/>
          <w:szCs w:val="18"/>
          <w:lang w:val="en-US"/>
        </w:rPr>
        <w:t xml:space="preserve"> </w:t>
      </w:r>
      <w:proofErr w:type="spellStart"/>
      <w:r w:rsidRPr="00BF00E9">
        <w:rPr>
          <w:sz w:val="18"/>
          <w:szCs w:val="18"/>
          <w:lang w:val="en-US"/>
        </w:rPr>
        <w:t>optimizacija</w:t>
      </w:r>
      <w:proofErr w:type="spellEnd"/>
      <w:r w:rsidRPr="00BF00E9">
        <w:rPr>
          <w:sz w:val="18"/>
          <w:szCs w:val="18"/>
          <w:lang w:val="en-US"/>
        </w:rPr>
        <w:t xml:space="preserve"> </w:t>
      </w:r>
      <w:proofErr w:type="spellStart"/>
      <w:r w:rsidRPr="00BF00E9">
        <w:rPr>
          <w:sz w:val="18"/>
          <w:szCs w:val="18"/>
          <w:lang w:val="en-US"/>
        </w:rPr>
        <w:t>tehnološkog</w:t>
      </w:r>
      <w:proofErr w:type="spellEnd"/>
      <w:r w:rsidRPr="00BF00E9">
        <w:rPr>
          <w:sz w:val="18"/>
          <w:szCs w:val="18"/>
          <w:lang w:val="en-US"/>
        </w:rPr>
        <w:t xml:space="preserve"> </w:t>
      </w:r>
      <w:proofErr w:type="spellStart"/>
      <w:r w:rsidRPr="00BF00E9">
        <w:rPr>
          <w:sz w:val="18"/>
          <w:szCs w:val="18"/>
          <w:lang w:val="en-US"/>
        </w:rPr>
        <w:t>procesa</w:t>
      </w:r>
      <w:proofErr w:type="spellEnd"/>
      <w:r w:rsidRPr="00BF00E9">
        <w:rPr>
          <w:sz w:val="18"/>
          <w:szCs w:val="18"/>
          <w:lang w:val="en-US"/>
        </w:rPr>
        <w:t xml:space="preserve"> u </w:t>
      </w:r>
      <w:proofErr w:type="spellStart"/>
      <w:r w:rsidRPr="00BF00E9">
        <w:rPr>
          <w:sz w:val="18"/>
          <w:szCs w:val="18"/>
          <w:lang w:val="en-US"/>
        </w:rPr>
        <w:t>proizvodnom</w:t>
      </w:r>
      <w:proofErr w:type="spellEnd"/>
      <w:r w:rsidRPr="00BF00E9">
        <w:rPr>
          <w:sz w:val="18"/>
          <w:szCs w:val="18"/>
          <w:lang w:val="en-US"/>
        </w:rPr>
        <w:t xml:space="preserve"> </w:t>
      </w:r>
      <w:proofErr w:type="spellStart"/>
      <w:r w:rsidRPr="00BF00E9">
        <w:rPr>
          <w:sz w:val="18"/>
          <w:szCs w:val="18"/>
          <w:lang w:val="en-US"/>
        </w:rPr>
        <w:t>pogonu</w:t>
      </w:r>
      <w:proofErr w:type="spellEnd"/>
      <w:r w:rsidRPr="00BF00E9">
        <w:rPr>
          <w:sz w:val="18"/>
          <w:szCs w:val="18"/>
          <w:lang w:val="en-US"/>
        </w:rPr>
        <w:t xml:space="preserve"> Sani Global s </w:t>
      </w:r>
      <w:proofErr w:type="spellStart"/>
      <w:r w:rsidRPr="00BF00E9">
        <w:rPr>
          <w:sz w:val="18"/>
          <w:szCs w:val="18"/>
          <w:lang w:val="en-US"/>
        </w:rPr>
        <w:t>prijedlogom</w:t>
      </w:r>
      <w:proofErr w:type="spellEnd"/>
      <w:r w:rsidRPr="00BF00E9">
        <w:rPr>
          <w:sz w:val="18"/>
          <w:szCs w:val="18"/>
          <w:lang w:val="en-US"/>
        </w:rPr>
        <w:t xml:space="preserve"> </w:t>
      </w:r>
      <w:proofErr w:type="spellStart"/>
      <w:r w:rsidRPr="00BF00E9">
        <w:rPr>
          <w:sz w:val="18"/>
          <w:szCs w:val="18"/>
          <w:lang w:val="en-US"/>
        </w:rPr>
        <w:t>mjera</w:t>
      </w:r>
      <w:proofErr w:type="spellEnd"/>
      <w:r w:rsidRPr="00BF00E9">
        <w:rPr>
          <w:sz w:val="18"/>
          <w:szCs w:val="18"/>
          <w:lang w:val="en-US"/>
        </w:rPr>
        <w:t xml:space="preserve"> </w:t>
      </w:r>
      <w:proofErr w:type="spellStart"/>
      <w:r w:rsidRPr="00BF00E9">
        <w:rPr>
          <w:sz w:val="18"/>
          <w:szCs w:val="18"/>
          <w:lang w:val="en-US"/>
        </w:rPr>
        <w:t>za</w:t>
      </w:r>
      <w:proofErr w:type="spellEnd"/>
      <w:r w:rsidRPr="00BF00E9">
        <w:rPr>
          <w:sz w:val="18"/>
          <w:szCs w:val="18"/>
          <w:lang w:val="en-US"/>
        </w:rPr>
        <w:t xml:space="preserve"> </w:t>
      </w:r>
      <w:proofErr w:type="spellStart"/>
      <w:r w:rsidRPr="00BF00E9">
        <w:rPr>
          <w:sz w:val="18"/>
          <w:szCs w:val="18"/>
          <w:lang w:val="en-US"/>
        </w:rPr>
        <w:t>unaprijeđenje</w:t>
      </w:r>
      <w:proofErr w:type="spellEnd"/>
      <w:r w:rsidRPr="00BF00E9">
        <w:rPr>
          <w:sz w:val="18"/>
          <w:szCs w:val="18"/>
          <w:lang w:val="en-US"/>
        </w:rPr>
        <w:t xml:space="preserve"> </w:t>
      </w:r>
      <w:proofErr w:type="spellStart"/>
      <w:r w:rsidRPr="00BF00E9">
        <w:rPr>
          <w:sz w:val="18"/>
          <w:szCs w:val="18"/>
          <w:lang w:val="en-US"/>
        </w:rPr>
        <w:t>procesa</w:t>
      </w:r>
      <w:proofErr w:type="spellEnd"/>
      <w:r w:rsidRPr="00BF00E9">
        <w:rPr>
          <w:sz w:val="18"/>
          <w:szCs w:val="18"/>
          <w:lang w:val="en-US"/>
        </w:rPr>
        <w:t xml:space="preserve">, </w:t>
      </w:r>
      <w:proofErr w:type="spellStart"/>
      <w:r w:rsidRPr="00BF00E9">
        <w:rPr>
          <w:sz w:val="18"/>
          <w:szCs w:val="18"/>
          <w:lang w:val="en-US"/>
        </w:rPr>
        <w:t>Magistarski</w:t>
      </w:r>
      <w:proofErr w:type="spellEnd"/>
      <w:r w:rsidRPr="00BF00E9">
        <w:rPr>
          <w:sz w:val="18"/>
          <w:szCs w:val="18"/>
          <w:lang w:val="en-US"/>
        </w:rPr>
        <w:t xml:space="preserve"> rad, </w:t>
      </w:r>
      <w:proofErr w:type="spellStart"/>
      <w:r w:rsidRPr="00BF00E9">
        <w:rPr>
          <w:sz w:val="18"/>
          <w:szCs w:val="18"/>
          <w:lang w:val="en-US"/>
        </w:rPr>
        <w:t>Tehnički</w:t>
      </w:r>
      <w:proofErr w:type="spellEnd"/>
      <w:r w:rsidRPr="00BF00E9">
        <w:rPr>
          <w:sz w:val="18"/>
          <w:szCs w:val="18"/>
          <w:lang w:val="en-US"/>
        </w:rPr>
        <w:t xml:space="preserve"> </w:t>
      </w:r>
      <w:proofErr w:type="spellStart"/>
      <w:r w:rsidRPr="00BF00E9">
        <w:rPr>
          <w:sz w:val="18"/>
          <w:szCs w:val="18"/>
          <w:lang w:val="en-US"/>
        </w:rPr>
        <w:t>Fakultet</w:t>
      </w:r>
      <w:proofErr w:type="spellEnd"/>
      <w:r w:rsidRPr="00BF00E9">
        <w:rPr>
          <w:sz w:val="18"/>
          <w:szCs w:val="18"/>
          <w:lang w:val="en-US"/>
        </w:rPr>
        <w:t xml:space="preserve"> </w:t>
      </w:r>
      <w:proofErr w:type="spellStart"/>
      <w:r w:rsidRPr="00BF00E9">
        <w:rPr>
          <w:sz w:val="18"/>
          <w:szCs w:val="18"/>
          <w:lang w:val="en-US"/>
        </w:rPr>
        <w:t>Univerziteta</w:t>
      </w:r>
      <w:proofErr w:type="spellEnd"/>
      <w:r w:rsidRPr="00BF00E9">
        <w:rPr>
          <w:sz w:val="18"/>
          <w:szCs w:val="18"/>
          <w:lang w:val="en-US"/>
        </w:rPr>
        <w:t xml:space="preserve"> u </w:t>
      </w:r>
      <w:proofErr w:type="spellStart"/>
      <w:r w:rsidRPr="00BF00E9">
        <w:rPr>
          <w:sz w:val="18"/>
          <w:szCs w:val="18"/>
          <w:lang w:val="en-US"/>
        </w:rPr>
        <w:t>Bihaću</w:t>
      </w:r>
      <w:proofErr w:type="spellEnd"/>
    </w:p>
    <w:p w14:paraId="38C78FB8" w14:textId="77777777" w:rsidR="00BF00E9" w:rsidRPr="00BF00E9" w:rsidRDefault="00BF00E9" w:rsidP="007D5249">
      <w:pPr>
        <w:pStyle w:val="Heading1"/>
        <w:jc w:val="both"/>
        <w:rPr>
          <w:color w:val="FF0000"/>
          <w:sz w:val="18"/>
          <w:szCs w:val="18"/>
          <w:lang w:val="en-US"/>
        </w:rPr>
      </w:pPr>
      <w:r w:rsidRPr="00BF00E9">
        <w:rPr>
          <w:sz w:val="18"/>
          <w:szCs w:val="18"/>
          <w:lang w:val="en-US"/>
        </w:rPr>
        <w:t xml:space="preserve">[2] Elvin </w:t>
      </w:r>
      <w:proofErr w:type="spellStart"/>
      <w:r w:rsidRPr="00BF00E9">
        <w:rPr>
          <w:sz w:val="18"/>
          <w:szCs w:val="18"/>
          <w:lang w:val="en-US"/>
        </w:rPr>
        <w:t>Okugić</w:t>
      </w:r>
      <w:proofErr w:type="spellEnd"/>
      <w:r w:rsidRPr="00BF00E9">
        <w:rPr>
          <w:sz w:val="18"/>
          <w:szCs w:val="18"/>
          <w:lang w:val="en-US"/>
        </w:rPr>
        <w:t xml:space="preserve">, Milan </w:t>
      </w:r>
      <w:proofErr w:type="spellStart"/>
      <w:r w:rsidRPr="00BF00E9">
        <w:rPr>
          <w:sz w:val="18"/>
          <w:szCs w:val="18"/>
          <w:lang w:val="en-US"/>
        </w:rPr>
        <w:t>Jurković</w:t>
      </w:r>
      <w:proofErr w:type="spellEnd"/>
      <w:r w:rsidRPr="00BF00E9">
        <w:rPr>
          <w:sz w:val="18"/>
          <w:szCs w:val="18"/>
          <w:lang w:val="en-US"/>
        </w:rPr>
        <w:t xml:space="preserve">.: </w:t>
      </w:r>
      <w:proofErr w:type="spellStart"/>
      <w:r w:rsidRPr="00BF00E9">
        <w:rPr>
          <w:sz w:val="18"/>
          <w:szCs w:val="18"/>
          <w:lang w:val="en-US"/>
        </w:rPr>
        <w:t>Analiza</w:t>
      </w:r>
      <w:proofErr w:type="spellEnd"/>
      <w:r w:rsidRPr="00BF00E9">
        <w:rPr>
          <w:sz w:val="18"/>
          <w:szCs w:val="18"/>
          <w:lang w:val="en-US"/>
        </w:rPr>
        <w:t xml:space="preserve"> </w:t>
      </w:r>
      <w:proofErr w:type="spellStart"/>
      <w:r w:rsidRPr="00BF00E9">
        <w:rPr>
          <w:sz w:val="18"/>
          <w:szCs w:val="18"/>
          <w:lang w:val="en-US"/>
        </w:rPr>
        <w:t>tehnološkog</w:t>
      </w:r>
      <w:proofErr w:type="spellEnd"/>
      <w:r w:rsidRPr="00BF00E9">
        <w:rPr>
          <w:sz w:val="18"/>
          <w:szCs w:val="18"/>
          <w:lang w:val="en-US"/>
        </w:rPr>
        <w:t xml:space="preserve"> </w:t>
      </w:r>
      <w:proofErr w:type="spellStart"/>
      <w:r w:rsidRPr="00BF00E9">
        <w:rPr>
          <w:sz w:val="18"/>
          <w:szCs w:val="18"/>
          <w:lang w:val="en-US"/>
        </w:rPr>
        <w:t>procesa</w:t>
      </w:r>
      <w:proofErr w:type="spellEnd"/>
      <w:r w:rsidRPr="00BF00E9">
        <w:rPr>
          <w:sz w:val="18"/>
          <w:szCs w:val="18"/>
          <w:lang w:val="en-US"/>
        </w:rPr>
        <w:t xml:space="preserve"> u </w:t>
      </w:r>
      <w:proofErr w:type="spellStart"/>
      <w:r w:rsidRPr="00BF00E9">
        <w:rPr>
          <w:sz w:val="18"/>
          <w:szCs w:val="18"/>
          <w:lang w:val="en-US"/>
        </w:rPr>
        <w:t>proizvodnom</w:t>
      </w:r>
      <w:proofErr w:type="spellEnd"/>
      <w:r w:rsidRPr="00BF00E9">
        <w:rPr>
          <w:sz w:val="18"/>
          <w:szCs w:val="18"/>
          <w:lang w:val="en-US"/>
        </w:rPr>
        <w:t xml:space="preserve"> </w:t>
      </w:r>
      <w:proofErr w:type="spellStart"/>
      <w:r w:rsidRPr="00BF00E9">
        <w:rPr>
          <w:sz w:val="18"/>
          <w:szCs w:val="18"/>
          <w:lang w:val="en-US"/>
        </w:rPr>
        <w:t>pogonu</w:t>
      </w:r>
      <w:proofErr w:type="spellEnd"/>
      <w:r w:rsidRPr="00BF00E9">
        <w:rPr>
          <w:sz w:val="18"/>
          <w:szCs w:val="18"/>
          <w:lang w:val="en-US"/>
        </w:rPr>
        <w:t xml:space="preserve"> Sani </w:t>
      </w:r>
      <w:proofErr w:type="gramStart"/>
      <w:r w:rsidRPr="00BF00E9">
        <w:rPr>
          <w:sz w:val="18"/>
          <w:szCs w:val="18"/>
          <w:lang w:val="en-US"/>
        </w:rPr>
        <w:t>Global</w:t>
      </w:r>
      <w:r w:rsidRPr="00BF00E9">
        <w:rPr>
          <w:color w:val="FF0000"/>
          <w:sz w:val="18"/>
          <w:szCs w:val="18"/>
          <w:lang w:val="en-US"/>
        </w:rPr>
        <w:t xml:space="preserve">  </w:t>
      </w:r>
      <w:r w:rsidRPr="00BF00E9">
        <w:rPr>
          <w:sz w:val="18"/>
          <w:szCs w:val="18"/>
          <w:lang w:val="en-US"/>
        </w:rPr>
        <w:t>[</w:t>
      </w:r>
      <w:proofErr w:type="gramEnd"/>
      <w:r w:rsidRPr="00BF00E9">
        <w:rPr>
          <w:sz w:val="18"/>
          <w:szCs w:val="18"/>
          <w:lang w:val="en-US"/>
        </w:rPr>
        <w:t xml:space="preserve">DEMI 2017, </w:t>
      </w:r>
      <w:proofErr w:type="spellStart"/>
      <w:r w:rsidRPr="00BF00E9">
        <w:rPr>
          <w:sz w:val="18"/>
          <w:szCs w:val="18"/>
          <w:lang w:val="en-US"/>
        </w:rPr>
        <w:t>Univerzitet</w:t>
      </w:r>
      <w:proofErr w:type="spellEnd"/>
      <w:r w:rsidRPr="00BF00E9">
        <w:rPr>
          <w:sz w:val="18"/>
          <w:szCs w:val="18"/>
          <w:lang w:val="en-US"/>
        </w:rPr>
        <w:t xml:space="preserve"> u </w:t>
      </w:r>
      <w:proofErr w:type="spellStart"/>
      <w:r w:rsidRPr="00BF00E9">
        <w:rPr>
          <w:sz w:val="18"/>
          <w:szCs w:val="18"/>
          <w:lang w:val="en-US"/>
        </w:rPr>
        <w:t>Banjaluci</w:t>
      </w:r>
      <w:proofErr w:type="spellEnd"/>
      <w:r w:rsidRPr="00BF00E9">
        <w:rPr>
          <w:sz w:val="18"/>
          <w:szCs w:val="18"/>
          <w:lang w:val="en-US"/>
        </w:rPr>
        <w:t xml:space="preserve">, Bosna </w:t>
      </w:r>
      <w:proofErr w:type="spellStart"/>
      <w:r w:rsidRPr="00BF00E9">
        <w:rPr>
          <w:sz w:val="18"/>
          <w:szCs w:val="18"/>
          <w:lang w:val="en-US"/>
        </w:rPr>
        <w:t>i</w:t>
      </w:r>
      <w:proofErr w:type="spellEnd"/>
      <w:r w:rsidRPr="00BF00E9">
        <w:rPr>
          <w:sz w:val="18"/>
          <w:szCs w:val="18"/>
          <w:lang w:val="en-US"/>
        </w:rPr>
        <w:t xml:space="preserve"> Hercegovina]</w:t>
      </w:r>
    </w:p>
    <w:p w14:paraId="5AE14E99" w14:textId="77777777" w:rsidR="00BF00E9" w:rsidRPr="00BF00E9" w:rsidRDefault="00BF00E9" w:rsidP="007D5249">
      <w:pPr>
        <w:pStyle w:val="Heading1"/>
        <w:jc w:val="both"/>
        <w:rPr>
          <w:sz w:val="18"/>
          <w:szCs w:val="18"/>
          <w:lang w:val="en-US"/>
        </w:rPr>
      </w:pPr>
      <w:r w:rsidRPr="00BF00E9">
        <w:rPr>
          <w:sz w:val="18"/>
          <w:szCs w:val="18"/>
          <w:lang w:val="en-US"/>
        </w:rPr>
        <w:t xml:space="preserve">[3] </w:t>
      </w:r>
      <w:proofErr w:type="spellStart"/>
      <w:r w:rsidRPr="00BF00E9">
        <w:rPr>
          <w:sz w:val="18"/>
          <w:szCs w:val="18"/>
          <w:lang w:val="en-US"/>
        </w:rPr>
        <w:t>Grladinović</w:t>
      </w:r>
      <w:proofErr w:type="spellEnd"/>
      <w:r w:rsidRPr="00BF00E9">
        <w:rPr>
          <w:sz w:val="18"/>
          <w:szCs w:val="18"/>
          <w:lang w:val="en-US"/>
        </w:rPr>
        <w:t xml:space="preserve"> T. </w:t>
      </w:r>
      <w:proofErr w:type="spellStart"/>
      <w:r w:rsidRPr="00BF00E9">
        <w:rPr>
          <w:sz w:val="18"/>
          <w:szCs w:val="18"/>
          <w:lang w:val="en-US"/>
        </w:rPr>
        <w:t>Upravljanje</w:t>
      </w:r>
      <w:proofErr w:type="spellEnd"/>
      <w:r w:rsidRPr="00BF00E9">
        <w:rPr>
          <w:sz w:val="18"/>
          <w:szCs w:val="18"/>
          <w:lang w:val="en-US"/>
        </w:rPr>
        <w:t xml:space="preserve"> </w:t>
      </w:r>
      <w:proofErr w:type="spellStart"/>
      <w:r w:rsidRPr="00BF00E9">
        <w:rPr>
          <w:sz w:val="18"/>
          <w:szCs w:val="18"/>
          <w:lang w:val="en-US"/>
        </w:rPr>
        <w:t>proizvodnim</w:t>
      </w:r>
      <w:proofErr w:type="spellEnd"/>
      <w:r w:rsidRPr="00BF00E9">
        <w:rPr>
          <w:sz w:val="18"/>
          <w:szCs w:val="18"/>
          <w:lang w:val="en-US"/>
        </w:rPr>
        <w:t xml:space="preserve"> </w:t>
      </w:r>
      <w:proofErr w:type="spellStart"/>
      <w:r w:rsidRPr="00BF00E9">
        <w:rPr>
          <w:sz w:val="18"/>
          <w:szCs w:val="18"/>
          <w:lang w:val="en-US"/>
        </w:rPr>
        <w:t>sustavima</w:t>
      </w:r>
      <w:proofErr w:type="spellEnd"/>
      <w:r w:rsidRPr="00BF00E9">
        <w:rPr>
          <w:sz w:val="18"/>
          <w:szCs w:val="18"/>
          <w:lang w:val="en-US"/>
        </w:rPr>
        <w:t xml:space="preserve"> u </w:t>
      </w:r>
      <w:proofErr w:type="spellStart"/>
      <w:r w:rsidRPr="00BF00E9">
        <w:rPr>
          <w:sz w:val="18"/>
          <w:szCs w:val="18"/>
          <w:lang w:val="en-US"/>
        </w:rPr>
        <w:t>preradi</w:t>
      </w:r>
      <w:proofErr w:type="spellEnd"/>
      <w:r w:rsidRPr="00BF00E9">
        <w:rPr>
          <w:sz w:val="18"/>
          <w:szCs w:val="18"/>
          <w:lang w:val="en-US"/>
        </w:rPr>
        <w:t xml:space="preserve"> </w:t>
      </w:r>
      <w:proofErr w:type="spellStart"/>
      <w:r w:rsidRPr="00BF00E9">
        <w:rPr>
          <w:sz w:val="18"/>
          <w:szCs w:val="18"/>
          <w:lang w:val="en-US"/>
        </w:rPr>
        <w:t>drva</w:t>
      </w:r>
      <w:proofErr w:type="spellEnd"/>
      <w:r w:rsidRPr="00BF00E9">
        <w:rPr>
          <w:sz w:val="18"/>
          <w:szCs w:val="18"/>
          <w:lang w:val="en-US"/>
        </w:rPr>
        <w:t xml:space="preserve"> </w:t>
      </w:r>
      <w:proofErr w:type="spellStart"/>
      <w:r w:rsidRPr="00BF00E9">
        <w:rPr>
          <w:sz w:val="18"/>
          <w:szCs w:val="18"/>
          <w:lang w:val="en-US"/>
        </w:rPr>
        <w:t>i</w:t>
      </w:r>
      <w:proofErr w:type="spellEnd"/>
      <w:r w:rsidRPr="00BF00E9">
        <w:rPr>
          <w:sz w:val="18"/>
          <w:szCs w:val="18"/>
          <w:lang w:val="en-US"/>
        </w:rPr>
        <w:t xml:space="preserve"> </w:t>
      </w:r>
      <w:proofErr w:type="spellStart"/>
      <w:r w:rsidRPr="00BF00E9">
        <w:rPr>
          <w:sz w:val="18"/>
          <w:szCs w:val="18"/>
          <w:lang w:val="en-US"/>
        </w:rPr>
        <w:t>proizvodnji</w:t>
      </w:r>
      <w:proofErr w:type="spellEnd"/>
      <w:r w:rsidRPr="00BF00E9">
        <w:rPr>
          <w:sz w:val="18"/>
          <w:szCs w:val="18"/>
          <w:lang w:val="en-US"/>
        </w:rPr>
        <w:t xml:space="preserve"> </w:t>
      </w:r>
      <w:proofErr w:type="spellStart"/>
      <w:r w:rsidRPr="00BF00E9">
        <w:rPr>
          <w:sz w:val="18"/>
          <w:szCs w:val="18"/>
          <w:lang w:val="en-US"/>
        </w:rPr>
        <w:t>namještaja</w:t>
      </w:r>
      <w:proofErr w:type="spellEnd"/>
      <w:r w:rsidRPr="00BF00E9">
        <w:rPr>
          <w:sz w:val="18"/>
          <w:szCs w:val="18"/>
          <w:lang w:val="en-US"/>
        </w:rPr>
        <w:t xml:space="preserve">. Zagreb: </w:t>
      </w:r>
      <w:proofErr w:type="spellStart"/>
      <w:r w:rsidRPr="00BF00E9">
        <w:rPr>
          <w:sz w:val="18"/>
          <w:szCs w:val="18"/>
          <w:lang w:val="en-US"/>
        </w:rPr>
        <w:t>Šumarski</w:t>
      </w:r>
      <w:proofErr w:type="spellEnd"/>
      <w:r w:rsidRPr="00BF00E9">
        <w:rPr>
          <w:sz w:val="18"/>
          <w:szCs w:val="18"/>
          <w:lang w:val="en-US"/>
        </w:rPr>
        <w:t xml:space="preserve"> </w:t>
      </w:r>
      <w:proofErr w:type="spellStart"/>
      <w:r w:rsidRPr="00BF00E9">
        <w:rPr>
          <w:sz w:val="18"/>
          <w:szCs w:val="18"/>
          <w:lang w:val="en-US"/>
        </w:rPr>
        <w:t>fakultet</w:t>
      </w:r>
      <w:proofErr w:type="spellEnd"/>
      <w:r w:rsidRPr="00BF00E9">
        <w:rPr>
          <w:sz w:val="18"/>
          <w:szCs w:val="18"/>
          <w:lang w:val="en-US"/>
        </w:rPr>
        <w:t>; 1999</w:t>
      </w:r>
      <w:proofErr w:type="gramStart"/>
      <w:r w:rsidRPr="00BF00E9">
        <w:rPr>
          <w:sz w:val="18"/>
          <w:szCs w:val="18"/>
          <w:lang w:val="en-US"/>
        </w:rPr>
        <w:t>.[</w:t>
      </w:r>
      <w:proofErr w:type="gramEnd"/>
      <w:r w:rsidRPr="00BF00E9">
        <w:rPr>
          <w:sz w:val="18"/>
          <w:szCs w:val="18"/>
          <w:lang w:val="en-US"/>
        </w:rPr>
        <w:t>2]</w:t>
      </w:r>
      <w:r w:rsidRPr="00BF00E9">
        <w:rPr>
          <w:sz w:val="18"/>
          <w:szCs w:val="18"/>
          <w:lang w:val="en-US"/>
        </w:rPr>
        <w:tab/>
      </w:r>
      <w:proofErr w:type="spellStart"/>
      <w:r w:rsidRPr="00BF00E9">
        <w:rPr>
          <w:sz w:val="18"/>
          <w:szCs w:val="18"/>
          <w:lang w:val="en-US"/>
        </w:rPr>
        <w:t>Jurković</w:t>
      </w:r>
      <w:proofErr w:type="spellEnd"/>
      <w:r w:rsidRPr="00BF00E9">
        <w:rPr>
          <w:sz w:val="18"/>
          <w:szCs w:val="18"/>
          <w:lang w:val="en-US"/>
        </w:rPr>
        <w:t xml:space="preserve"> M. </w:t>
      </w:r>
      <w:proofErr w:type="spellStart"/>
      <w:r w:rsidRPr="00BF00E9">
        <w:rPr>
          <w:sz w:val="18"/>
          <w:szCs w:val="18"/>
          <w:lang w:val="en-US"/>
        </w:rPr>
        <w:t>Matematičko</w:t>
      </w:r>
      <w:proofErr w:type="spellEnd"/>
      <w:r w:rsidRPr="00BF00E9">
        <w:rPr>
          <w:sz w:val="18"/>
          <w:szCs w:val="18"/>
          <w:lang w:val="en-US"/>
        </w:rPr>
        <w:t xml:space="preserve"> </w:t>
      </w:r>
      <w:proofErr w:type="spellStart"/>
      <w:r w:rsidRPr="00BF00E9">
        <w:rPr>
          <w:sz w:val="18"/>
          <w:szCs w:val="18"/>
          <w:lang w:val="en-US"/>
        </w:rPr>
        <w:t>modeliranje</w:t>
      </w:r>
      <w:proofErr w:type="spellEnd"/>
      <w:r w:rsidRPr="00BF00E9">
        <w:rPr>
          <w:sz w:val="18"/>
          <w:szCs w:val="18"/>
          <w:lang w:val="en-US"/>
        </w:rPr>
        <w:t xml:space="preserve"> </w:t>
      </w:r>
      <w:proofErr w:type="spellStart"/>
      <w:r w:rsidRPr="00BF00E9">
        <w:rPr>
          <w:sz w:val="18"/>
          <w:szCs w:val="18"/>
          <w:lang w:val="en-US"/>
        </w:rPr>
        <w:t>inženjerskih</w:t>
      </w:r>
      <w:proofErr w:type="spellEnd"/>
      <w:r w:rsidRPr="00BF00E9">
        <w:rPr>
          <w:sz w:val="18"/>
          <w:szCs w:val="18"/>
          <w:lang w:val="en-US"/>
        </w:rPr>
        <w:t xml:space="preserve"> </w:t>
      </w:r>
      <w:proofErr w:type="spellStart"/>
      <w:r w:rsidRPr="00BF00E9">
        <w:rPr>
          <w:sz w:val="18"/>
          <w:szCs w:val="18"/>
          <w:lang w:val="en-US"/>
        </w:rPr>
        <w:t>procesa</w:t>
      </w:r>
      <w:proofErr w:type="spellEnd"/>
      <w:r w:rsidRPr="00BF00E9">
        <w:rPr>
          <w:sz w:val="18"/>
          <w:szCs w:val="18"/>
          <w:lang w:val="en-US"/>
        </w:rPr>
        <w:t xml:space="preserve"> </w:t>
      </w:r>
      <w:proofErr w:type="spellStart"/>
      <w:r w:rsidRPr="00BF00E9">
        <w:rPr>
          <w:sz w:val="18"/>
          <w:szCs w:val="18"/>
          <w:lang w:val="en-US"/>
        </w:rPr>
        <w:t>i</w:t>
      </w:r>
      <w:proofErr w:type="spellEnd"/>
      <w:r w:rsidRPr="00BF00E9">
        <w:rPr>
          <w:sz w:val="18"/>
          <w:szCs w:val="18"/>
          <w:lang w:val="en-US"/>
        </w:rPr>
        <w:t xml:space="preserve"> </w:t>
      </w:r>
      <w:proofErr w:type="spellStart"/>
      <w:r w:rsidRPr="00BF00E9">
        <w:rPr>
          <w:sz w:val="18"/>
          <w:szCs w:val="18"/>
          <w:lang w:val="en-US"/>
        </w:rPr>
        <w:t>sistema</w:t>
      </w:r>
      <w:proofErr w:type="spellEnd"/>
      <w:r w:rsidRPr="00BF00E9">
        <w:rPr>
          <w:sz w:val="18"/>
          <w:szCs w:val="18"/>
          <w:lang w:val="en-US"/>
        </w:rPr>
        <w:t xml:space="preserve">. </w:t>
      </w:r>
      <w:proofErr w:type="spellStart"/>
      <w:r w:rsidRPr="00BF00E9">
        <w:rPr>
          <w:sz w:val="18"/>
          <w:szCs w:val="18"/>
          <w:lang w:val="en-US"/>
        </w:rPr>
        <w:t>Bihać</w:t>
      </w:r>
      <w:proofErr w:type="spellEnd"/>
      <w:r w:rsidRPr="00BF00E9">
        <w:rPr>
          <w:sz w:val="18"/>
          <w:szCs w:val="18"/>
          <w:lang w:val="en-US"/>
        </w:rPr>
        <w:t xml:space="preserve">: </w:t>
      </w:r>
      <w:proofErr w:type="spellStart"/>
      <w:r w:rsidRPr="00BF00E9">
        <w:rPr>
          <w:sz w:val="18"/>
          <w:szCs w:val="18"/>
          <w:lang w:val="en-US"/>
        </w:rPr>
        <w:t>Mašinski</w:t>
      </w:r>
      <w:proofErr w:type="spellEnd"/>
      <w:r w:rsidRPr="00BF00E9">
        <w:rPr>
          <w:sz w:val="18"/>
          <w:szCs w:val="18"/>
          <w:lang w:val="en-US"/>
        </w:rPr>
        <w:t xml:space="preserve"> </w:t>
      </w:r>
      <w:proofErr w:type="spellStart"/>
      <w:r w:rsidRPr="00BF00E9">
        <w:rPr>
          <w:sz w:val="18"/>
          <w:szCs w:val="18"/>
          <w:lang w:val="en-US"/>
        </w:rPr>
        <w:t>fakultet</w:t>
      </w:r>
      <w:proofErr w:type="spellEnd"/>
      <w:r w:rsidRPr="00BF00E9">
        <w:rPr>
          <w:sz w:val="18"/>
          <w:szCs w:val="18"/>
          <w:lang w:val="en-US"/>
        </w:rPr>
        <w:t>; 1999.</w:t>
      </w:r>
    </w:p>
    <w:p w14:paraId="10912BBC" w14:textId="77777777" w:rsidR="00BF00E9" w:rsidRPr="00BF00E9" w:rsidRDefault="00BF00E9" w:rsidP="007D5249">
      <w:pPr>
        <w:pStyle w:val="Heading1"/>
        <w:jc w:val="both"/>
        <w:rPr>
          <w:sz w:val="18"/>
          <w:szCs w:val="18"/>
          <w:lang w:val="en-US"/>
        </w:rPr>
      </w:pPr>
      <w:r w:rsidRPr="00BF00E9">
        <w:rPr>
          <w:sz w:val="18"/>
          <w:szCs w:val="18"/>
          <w:lang w:val="en-US"/>
        </w:rPr>
        <w:t xml:space="preserve">[4] </w:t>
      </w:r>
      <w:proofErr w:type="spellStart"/>
      <w:r w:rsidRPr="00BF00E9">
        <w:rPr>
          <w:sz w:val="18"/>
          <w:szCs w:val="18"/>
          <w:lang w:val="en-US"/>
        </w:rPr>
        <w:t>Jurković</w:t>
      </w:r>
      <w:proofErr w:type="spellEnd"/>
      <w:r w:rsidRPr="00BF00E9">
        <w:rPr>
          <w:sz w:val="18"/>
          <w:szCs w:val="18"/>
          <w:lang w:val="en-US"/>
        </w:rPr>
        <w:t xml:space="preserve"> M. </w:t>
      </w:r>
      <w:proofErr w:type="spellStart"/>
      <w:r w:rsidRPr="00BF00E9">
        <w:rPr>
          <w:sz w:val="18"/>
          <w:szCs w:val="18"/>
          <w:lang w:val="en-US"/>
        </w:rPr>
        <w:t>Reinženjering</w:t>
      </w:r>
      <w:proofErr w:type="spellEnd"/>
      <w:r w:rsidRPr="00BF00E9">
        <w:rPr>
          <w:sz w:val="18"/>
          <w:szCs w:val="18"/>
          <w:lang w:val="en-US"/>
        </w:rPr>
        <w:t xml:space="preserve"> </w:t>
      </w:r>
      <w:proofErr w:type="spellStart"/>
      <w:r w:rsidRPr="00BF00E9">
        <w:rPr>
          <w:sz w:val="18"/>
          <w:szCs w:val="18"/>
          <w:lang w:val="en-US"/>
        </w:rPr>
        <w:t>proizvodnje</w:t>
      </w:r>
      <w:proofErr w:type="spellEnd"/>
      <w:r w:rsidRPr="00BF00E9">
        <w:rPr>
          <w:sz w:val="18"/>
          <w:szCs w:val="18"/>
          <w:lang w:val="en-US"/>
        </w:rPr>
        <w:t xml:space="preserve">: </w:t>
      </w:r>
      <w:proofErr w:type="spellStart"/>
      <w:r w:rsidRPr="00BF00E9">
        <w:rPr>
          <w:sz w:val="18"/>
          <w:szCs w:val="18"/>
          <w:lang w:val="en-US"/>
        </w:rPr>
        <w:t>Razvoj</w:t>
      </w:r>
      <w:proofErr w:type="spellEnd"/>
      <w:r w:rsidRPr="00BF00E9">
        <w:rPr>
          <w:sz w:val="18"/>
          <w:szCs w:val="18"/>
          <w:lang w:val="en-US"/>
        </w:rPr>
        <w:t xml:space="preserve"> </w:t>
      </w:r>
      <w:proofErr w:type="spellStart"/>
      <w:r w:rsidRPr="00BF00E9">
        <w:rPr>
          <w:sz w:val="18"/>
          <w:szCs w:val="18"/>
          <w:lang w:val="en-US"/>
        </w:rPr>
        <w:t>i</w:t>
      </w:r>
      <w:proofErr w:type="spellEnd"/>
      <w:r w:rsidRPr="00BF00E9">
        <w:rPr>
          <w:sz w:val="18"/>
          <w:szCs w:val="18"/>
          <w:lang w:val="en-US"/>
        </w:rPr>
        <w:t xml:space="preserve"> </w:t>
      </w:r>
      <w:proofErr w:type="spellStart"/>
      <w:r w:rsidRPr="00BF00E9">
        <w:rPr>
          <w:sz w:val="18"/>
          <w:szCs w:val="18"/>
          <w:lang w:val="en-US"/>
        </w:rPr>
        <w:t>modernizacija</w:t>
      </w:r>
      <w:proofErr w:type="spellEnd"/>
      <w:r w:rsidRPr="00BF00E9">
        <w:rPr>
          <w:sz w:val="18"/>
          <w:szCs w:val="18"/>
          <w:lang w:val="en-US"/>
        </w:rPr>
        <w:t xml:space="preserve"> </w:t>
      </w:r>
      <w:proofErr w:type="spellStart"/>
      <w:r w:rsidRPr="00BF00E9">
        <w:rPr>
          <w:sz w:val="18"/>
          <w:szCs w:val="18"/>
          <w:lang w:val="en-US"/>
        </w:rPr>
        <w:t>proizvodnje</w:t>
      </w:r>
      <w:proofErr w:type="spellEnd"/>
      <w:r w:rsidRPr="00BF00E9">
        <w:rPr>
          <w:sz w:val="18"/>
          <w:szCs w:val="18"/>
          <w:lang w:val="en-US"/>
        </w:rPr>
        <w:t xml:space="preserve">. </w:t>
      </w:r>
      <w:proofErr w:type="spellStart"/>
      <w:r w:rsidRPr="00BF00E9">
        <w:rPr>
          <w:sz w:val="18"/>
          <w:szCs w:val="18"/>
          <w:lang w:val="en-US"/>
        </w:rPr>
        <w:t>Bihać</w:t>
      </w:r>
      <w:proofErr w:type="spellEnd"/>
      <w:r w:rsidRPr="00BF00E9">
        <w:rPr>
          <w:sz w:val="18"/>
          <w:szCs w:val="18"/>
          <w:lang w:val="en-US"/>
        </w:rPr>
        <w:t xml:space="preserve">: </w:t>
      </w:r>
      <w:proofErr w:type="spellStart"/>
      <w:r w:rsidRPr="00BF00E9">
        <w:rPr>
          <w:sz w:val="18"/>
          <w:szCs w:val="18"/>
          <w:lang w:val="en-US"/>
        </w:rPr>
        <w:t>Tehnički</w:t>
      </w:r>
      <w:proofErr w:type="spellEnd"/>
      <w:r w:rsidRPr="00BF00E9">
        <w:rPr>
          <w:sz w:val="18"/>
          <w:szCs w:val="18"/>
          <w:lang w:val="en-US"/>
        </w:rPr>
        <w:t xml:space="preserve"> </w:t>
      </w:r>
      <w:proofErr w:type="spellStart"/>
      <w:r w:rsidRPr="00BF00E9">
        <w:rPr>
          <w:sz w:val="18"/>
          <w:szCs w:val="18"/>
          <w:lang w:val="en-US"/>
        </w:rPr>
        <w:t>fakultet</w:t>
      </w:r>
      <w:proofErr w:type="spellEnd"/>
      <w:r w:rsidRPr="00BF00E9">
        <w:rPr>
          <w:sz w:val="18"/>
          <w:szCs w:val="18"/>
          <w:lang w:val="en-US"/>
        </w:rPr>
        <w:t>; 2007.</w:t>
      </w:r>
    </w:p>
    <w:p w14:paraId="2C479135" w14:textId="77777777" w:rsidR="00BF00E9" w:rsidRPr="00BF00E9" w:rsidRDefault="00BF00E9" w:rsidP="007D5249">
      <w:pPr>
        <w:pStyle w:val="Heading1"/>
        <w:jc w:val="both"/>
        <w:rPr>
          <w:sz w:val="18"/>
          <w:szCs w:val="18"/>
          <w:lang w:val="en-US"/>
        </w:rPr>
      </w:pPr>
      <w:r w:rsidRPr="00BF00E9">
        <w:rPr>
          <w:sz w:val="18"/>
          <w:szCs w:val="18"/>
          <w:lang w:val="en-US"/>
        </w:rPr>
        <w:t xml:space="preserve">[5] </w:t>
      </w:r>
      <w:proofErr w:type="spellStart"/>
      <w:r w:rsidRPr="00BF00E9">
        <w:rPr>
          <w:sz w:val="18"/>
          <w:szCs w:val="18"/>
          <w:lang w:val="en-US"/>
        </w:rPr>
        <w:t>Jurković</w:t>
      </w:r>
      <w:proofErr w:type="spellEnd"/>
      <w:r w:rsidRPr="00BF00E9">
        <w:rPr>
          <w:sz w:val="18"/>
          <w:szCs w:val="18"/>
          <w:lang w:val="en-US"/>
        </w:rPr>
        <w:t xml:space="preserve"> M. </w:t>
      </w:r>
      <w:proofErr w:type="spellStart"/>
      <w:r w:rsidRPr="00BF00E9">
        <w:rPr>
          <w:sz w:val="18"/>
          <w:szCs w:val="18"/>
          <w:lang w:val="en-US"/>
        </w:rPr>
        <w:t>Reinženjering</w:t>
      </w:r>
      <w:proofErr w:type="spellEnd"/>
      <w:r w:rsidRPr="00BF00E9">
        <w:rPr>
          <w:sz w:val="18"/>
          <w:szCs w:val="18"/>
          <w:lang w:val="en-US"/>
        </w:rPr>
        <w:t xml:space="preserve"> </w:t>
      </w:r>
      <w:proofErr w:type="spellStart"/>
      <w:r w:rsidRPr="00BF00E9">
        <w:rPr>
          <w:sz w:val="18"/>
          <w:szCs w:val="18"/>
          <w:lang w:val="en-US"/>
        </w:rPr>
        <w:t>proizvodnih</w:t>
      </w:r>
      <w:proofErr w:type="spellEnd"/>
      <w:r w:rsidRPr="00BF00E9">
        <w:rPr>
          <w:sz w:val="18"/>
          <w:szCs w:val="18"/>
          <w:lang w:val="en-US"/>
        </w:rPr>
        <w:t xml:space="preserve"> </w:t>
      </w:r>
      <w:proofErr w:type="spellStart"/>
      <w:r w:rsidRPr="00BF00E9">
        <w:rPr>
          <w:sz w:val="18"/>
          <w:szCs w:val="18"/>
          <w:lang w:val="en-US"/>
        </w:rPr>
        <w:t>poduzeća</w:t>
      </w:r>
      <w:proofErr w:type="spellEnd"/>
      <w:r w:rsidRPr="00BF00E9">
        <w:rPr>
          <w:sz w:val="18"/>
          <w:szCs w:val="18"/>
          <w:lang w:val="en-US"/>
        </w:rPr>
        <w:t xml:space="preserve">: </w:t>
      </w:r>
      <w:proofErr w:type="spellStart"/>
      <w:r w:rsidRPr="00BF00E9">
        <w:rPr>
          <w:sz w:val="18"/>
          <w:szCs w:val="18"/>
          <w:lang w:val="en-US"/>
        </w:rPr>
        <w:t>Razvoj</w:t>
      </w:r>
      <w:proofErr w:type="spellEnd"/>
      <w:r w:rsidRPr="00BF00E9">
        <w:rPr>
          <w:sz w:val="18"/>
          <w:szCs w:val="18"/>
          <w:lang w:val="en-US"/>
        </w:rPr>
        <w:t xml:space="preserve"> </w:t>
      </w:r>
      <w:proofErr w:type="spellStart"/>
      <w:r w:rsidRPr="00BF00E9">
        <w:rPr>
          <w:sz w:val="18"/>
          <w:szCs w:val="18"/>
          <w:lang w:val="en-US"/>
        </w:rPr>
        <w:t>i</w:t>
      </w:r>
      <w:proofErr w:type="spellEnd"/>
      <w:r w:rsidRPr="00BF00E9">
        <w:rPr>
          <w:sz w:val="18"/>
          <w:szCs w:val="18"/>
          <w:lang w:val="en-US"/>
        </w:rPr>
        <w:t xml:space="preserve"> </w:t>
      </w:r>
      <w:proofErr w:type="spellStart"/>
      <w:r w:rsidRPr="00BF00E9">
        <w:rPr>
          <w:sz w:val="18"/>
          <w:szCs w:val="18"/>
          <w:lang w:val="en-US"/>
        </w:rPr>
        <w:t>modernizacija</w:t>
      </w:r>
      <w:proofErr w:type="spellEnd"/>
      <w:r w:rsidRPr="00BF00E9">
        <w:rPr>
          <w:sz w:val="18"/>
          <w:szCs w:val="18"/>
          <w:lang w:val="en-US"/>
        </w:rPr>
        <w:t xml:space="preserve"> </w:t>
      </w:r>
      <w:proofErr w:type="spellStart"/>
      <w:r w:rsidRPr="00BF00E9">
        <w:rPr>
          <w:sz w:val="18"/>
          <w:szCs w:val="18"/>
          <w:lang w:val="en-US"/>
        </w:rPr>
        <w:t>proizvodnje</w:t>
      </w:r>
      <w:proofErr w:type="spellEnd"/>
      <w:r w:rsidRPr="00BF00E9">
        <w:rPr>
          <w:sz w:val="18"/>
          <w:szCs w:val="18"/>
          <w:lang w:val="en-US"/>
        </w:rPr>
        <w:t xml:space="preserve">. </w:t>
      </w:r>
      <w:proofErr w:type="spellStart"/>
      <w:r w:rsidRPr="00BF00E9">
        <w:rPr>
          <w:sz w:val="18"/>
          <w:szCs w:val="18"/>
          <w:lang w:val="en-US"/>
        </w:rPr>
        <w:t>Bihać</w:t>
      </w:r>
      <w:proofErr w:type="spellEnd"/>
      <w:r w:rsidRPr="00BF00E9">
        <w:rPr>
          <w:sz w:val="18"/>
          <w:szCs w:val="18"/>
          <w:lang w:val="en-US"/>
        </w:rPr>
        <w:t xml:space="preserve">: </w:t>
      </w:r>
      <w:proofErr w:type="spellStart"/>
      <w:r w:rsidRPr="00BF00E9">
        <w:rPr>
          <w:sz w:val="18"/>
          <w:szCs w:val="18"/>
          <w:lang w:val="en-US"/>
        </w:rPr>
        <w:t>Univerzitet</w:t>
      </w:r>
      <w:proofErr w:type="spellEnd"/>
      <w:r w:rsidRPr="00BF00E9">
        <w:rPr>
          <w:sz w:val="18"/>
          <w:szCs w:val="18"/>
          <w:lang w:val="en-US"/>
        </w:rPr>
        <w:t xml:space="preserve"> u </w:t>
      </w:r>
      <w:proofErr w:type="spellStart"/>
      <w:r w:rsidRPr="00BF00E9">
        <w:rPr>
          <w:sz w:val="18"/>
          <w:szCs w:val="18"/>
          <w:lang w:val="en-US"/>
        </w:rPr>
        <w:t>Bihaću</w:t>
      </w:r>
      <w:proofErr w:type="spellEnd"/>
      <w:r w:rsidRPr="00BF00E9">
        <w:rPr>
          <w:sz w:val="18"/>
          <w:szCs w:val="18"/>
          <w:lang w:val="en-US"/>
        </w:rPr>
        <w:t>; 2011.</w:t>
      </w:r>
    </w:p>
    <w:p w14:paraId="509A63C9" w14:textId="77777777" w:rsidR="00BF00E9" w:rsidRDefault="00BF00E9" w:rsidP="007D5249">
      <w:pPr>
        <w:pStyle w:val="Heading1"/>
        <w:jc w:val="both"/>
        <w:rPr>
          <w:sz w:val="18"/>
          <w:szCs w:val="18"/>
          <w:lang w:val="en-US"/>
        </w:rPr>
      </w:pPr>
      <w:r w:rsidRPr="00BF00E9">
        <w:rPr>
          <w:sz w:val="18"/>
          <w:szCs w:val="18"/>
          <w:lang w:val="en-US"/>
        </w:rPr>
        <w:t xml:space="preserve">[6] </w:t>
      </w:r>
      <w:proofErr w:type="spellStart"/>
      <w:r w:rsidRPr="00BF00E9">
        <w:rPr>
          <w:sz w:val="18"/>
          <w:szCs w:val="18"/>
          <w:lang w:val="en-US"/>
        </w:rPr>
        <w:t>Jurković</w:t>
      </w:r>
      <w:proofErr w:type="spellEnd"/>
      <w:r w:rsidRPr="00BF00E9">
        <w:rPr>
          <w:sz w:val="18"/>
          <w:szCs w:val="18"/>
          <w:lang w:val="en-US"/>
        </w:rPr>
        <w:t xml:space="preserve"> M, </w:t>
      </w:r>
      <w:proofErr w:type="spellStart"/>
      <w:r w:rsidRPr="00BF00E9">
        <w:rPr>
          <w:sz w:val="18"/>
          <w:szCs w:val="18"/>
          <w:lang w:val="en-US"/>
        </w:rPr>
        <w:t>Tufekčić</w:t>
      </w:r>
      <w:proofErr w:type="spellEnd"/>
      <w:r w:rsidRPr="00BF00E9">
        <w:rPr>
          <w:sz w:val="18"/>
          <w:szCs w:val="18"/>
          <w:lang w:val="en-US"/>
        </w:rPr>
        <w:t xml:space="preserve"> </w:t>
      </w:r>
      <w:proofErr w:type="spellStart"/>
      <w:r w:rsidRPr="00BF00E9">
        <w:rPr>
          <w:sz w:val="18"/>
          <w:szCs w:val="18"/>
          <w:lang w:val="en-US"/>
        </w:rPr>
        <w:t>Dž</w:t>
      </w:r>
      <w:proofErr w:type="spellEnd"/>
      <w:r w:rsidRPr="00BF00E9">
        <w:rPr>
          <w:sz w:val="18"/>
          <w:szCs w:val="18"/>
          <w:lang w:val="en-US"/>
        </w:rPr>
        <w:t xml:space="preserve">. </w:t>
      </w:r>
      <w:proofErr w:type="spellStart"/>
      <w:r w:rsidRPr="00BF00E9">
        <w:rPr>
          <w:sz w:val="18"/>
          <w:szCs w:val="18"/>
          <w:lang w:val="en-US"/>
        </w:rPr>
        <w:t>Tehnološki</w:t>
      </w:r>
      <w:proofErr w:type="spellEnd"/>
      <w:r w:rsidRPr="00BF00E9">
        <w:rPr>
          <w:sz w:val="18"/>
          <w:szCs w:val="18"/>
          <w:lang w:val="en-US"/>
        </w:rPr>
        <w:t xml:space="preserve"> </w:t>
      </w:r>
      <w:proofErr w:type="spellStart"/>
      <w:r w:rsidRPr="00BF00E9">
        <w:rPr>
          <w:sz w:val="18"/>
          <w:szCs w:val="18"/>
          <w:lang w:val="en-US"/>
        </w:rPr>
        <w:t>procesi</w:t>
      </w:r>
      <w:proofErr w:type="spellEnd"/>
      <w:r w:rsidRPr="00BF00E9">
        <w:rPr>
          <w:sz w:val="18"/>
          <w:szCs w:val="18"/>
          <w:lang w:val="en-US"/>
        </w:rPr>
        <w:t xml:space="preserve">: </w:t>
      </w:r>
      <w:proofErr w:type="spellStart"/>
      <w:r w:rsidRPr="00BF00E9">
        <w:rPr>
          <w:sz w:val="18"/>
          <w:szCs w:val="18"/>
          <w:lang w:val="en-US"/>
        </w:rPr>
        <w:t>projektiranje</w:t>
      </w:r>
      <w:proofErr w:type="spellEnd"/>
      <w:r w:rsidRPr="00BF00E9">
        <w:rPr>
          <w:sz w:val="18"/>
          <w:szCs w:val="18"/>
          <w:lang w:val="en-US"/>
        </w:rPr>
        <w:t xml:space="preserve"> </w:t>
      </w:r>
      <w:proofErr w:type="spellStart"/>
      <w:r w:rsidRPr="00BF00E9">
        <w:rPr>
          <w:sz w:val="18"/>
          <w:szCs w:val="18"/>
          <w:lang w:val="en-US"/>
        </w:rPr>
        <w:t>i</w:t>
      </w:r>
      <w:proofErr w:type="spellEnd"/>
      <w:r w:rsidRPr="00BF00E9">
        <w:rPr>
          <w:sz w:val="18"/>
          <w:szCs w:val="18"/>
          <w:lang w:val="en-US"/>
        </w:rPr>
        <w:t xml:space="preserve"> </w:t>
      </w:r>
      <w:proofErr w:type="spellStart"/>
      <w:r w:rsidRPr="00BF00E9">
        <w:rPr>
          <w:sz w:val="18"/>
          <w:szCs w:val="18"/>
          <w:lang w:val="en-US"/>
        </w:rPr>
        <w:t>modeliranje</w:t>
      </w:r>
      <w:proofErr w:type="spellEnd"/>
      <w:r w:rsidRPr="00BF00E9">
        <w:rPr>
          <w:sz w:val="18"/>
          <w:szCs w:val="18"/>
          <w:lang w:val="en-US"/>
        </w:rPr>
        <w:t xml:space="preserve">. Tuzla: JU </w:t>
      </w:r>
      <w:proofErr w:type="spellStart"/>
      <w:r w:rsidRPr="00BF00E9">
        <w:rPr>
          <w:sz w:val="18"/>
          <w:szCs w:val="18"/>
          <w:lang w:val="en-US"/>
        </w:rPr>
        <w:t>Univerzitet</w:t>
      </w:r>
      <w:proofErr w:type="spellEnd"/>
      <w:r w:rsidRPr="00BF00E9">
        <w:rPr>
          <w:sz w:val="18"/>
          <w:szCs w:val="18"/>
          <w:lang w:val="en-US"/>
        </w:rPr>
        <w:t xml:space="preserve"> u </w:t>
      </w:r>
      <w:proofErr w:type="spellStart"/>
      <w:r w:rsidRPr="00BF00E9">
        <w:rPr>
          <w:sz w:val="18"/>
          <w:szCs w:val="18"/>
          <w:lang w:val="en-US"/>
        </w:rPr>
        <w:t>Tuzli</w:t>
      </w:r>
      <w:proofErr w:type="spellEnd"/>
      <w:r w:rsidRPr="00BF00E9">
        <w:rPr>
          <w:sz w:val="18"/>
          <w:szCs w:val="18"/>
          <w:lang w:val="en-US"/>
        </w:rPr>
        <w:t>; 2000.</w:t>
      </w:r>
    </w:p>
    <w:p w14:paraId="629D969D" w14:textId="00C716DD" w:rsidR="007D5249" w:rsidRPr="00003B2C" w:rsidRDefault="007D5249" w:rsidP="007D5249">
      <w:pPr>
        <w:autoSpaceDE w:val="0"/>
        <w:autoSpaceDN w:val="0"/>
        <w:adjustRightInd w:val="0"/>
        <w:jc w:val="both"/>
        <w:rPr>
          <w:rFonts w:eastAsia="TT1Bo00"/>
          <w:sz w:val="20"/>
          <w:szCs w:val="20"/>
          <w:lang w:val="en-US" w:eastAsia="en-US"/>
        </w:rPr>
      </w:pPr>
      <w:r>
        <w:rPr>
          <w:rFonts w:eastAsia="TT1Bo00"/>
          <w:sz w:val="20"/>
          <w:szCs w:val="20"/>
          <w:lang w:val="en-US" w:eastAsia="en-US"/>
        </w:rPr>
        <w:t>[7</w:t>
      </w:r>
      <w:r w:rsidRPr="00003B2C">
        <w:rPr>
          <w:rFonts w:eastAsia="TT1Bo00"/>
          <w:sz w:val="20"/>
          <w:szCs w:val="20"/>
          <w:lang w:val="en-US" w:eastAsia="en-US"/>
        </w:rPr>
        <w:t xml:space="preserve">] </w:t>
      </w:r>
      <w:proofErr w:type="spellStart"/>
      <w:r w:rsidRPr="00003B2C">
        <w:rPr>
          <w:rFonts w:eastAsia="TT1Bo00"/>
          <w:sz w:val="20"/>
          <w:szCs w:val="20"/>
          <w:lang w:val="en-US" w:eastAsia="en-US"/>
        </w:rPr>
        <w:t>Grupa</w:t>
      </w:r>
      <w:proofErr w:type="spellEnd"/>
      <w:r w:rsidRPr="00003B2C">
        <w:rPr>
          <w:rFonts w:eastAsia="TT1Bo00"/>
          <w:sz w:val="20"/>
          <w:szCs w:val="20"/>
          <w:lang w:val="en-US" w:eastAsia="en-US"/>
        </w:rPr>
        <w:t xml:space="preserve"> </w:t>
      </w:r>
      <w:proofErr w:type="spellStart"/>
      <w:r w:rsidRPr="00003B2C">
        <w:rPr>
          <w:rFonts w:eastAsia="TT1Bo00"/>
          <w:sz w:val="20"/>
          <w:szCs w:val="20"/>
          <w:lang w:val="en-US" w:eastAsia="en-US"/>
        </w:rPr>
        <w:t>autora</w:t>
      </w:r>
      <w:proofErr w:type="spellEnd"/>
      <w:r w:rsidRPr="00003B2C">
        <w:rPr>
          <w:rFonts w:eastAsia="TT1Bo00"/>
          <w:sz w:val="20"/>
          <w:szCs w:val="20"/>
          <w:lang w:val="en-US" w:eastAsia="en-US"/>
        </w:rPr>
        <w:t xml:space="preserve"> – </w:t>
      </w:r>
      <w:proofErr w:type="spellStart"/>
      <w:r w:rsidRPr="00003B2C">
        <w:rPr>
          <w:rFonts w:eastAsia="TT1Bo00"/>
          <w:sz w:val="20"/>
          <w:szCs w:val="20"/>
          <w:lang w:val="en-US" w:eastAsia="en-US"/>
        </w:rPr>
        <w:t>Inženjerski</w:t>
      </w:r>
      <w:proofErr w:type="spellEnd"/>
      <w:r w:rsidRPr="00003B2C">
        <w:rPr>
          <w:rFonts w:eastAsia="TT1Bo00"/>
          <w:sz w:val="20"/>
          <w:szCs w:val="20"/>
          <w:lang w:val="en-US" w:eastAsia="en-US"/>
        </w:rPr>
        <w:t xml:space="preserve"> </w:t>
      </w:r>
      <w:proofErr w:type="spellStart"/>
      <w:r w:rsidRPr="00003B2C">
        <w:rPr>
          <w:rFonts w:eastAsia="TT1Bo00"/>
          <w:sz w:val="20"/>
          <w:szCs w:val="20"/>
          <w:lang w:val="en-US" w:eastAsia="en-US"/>
        </w:rPr>
        <w:t>priručnik</w:t>
      </w:r>
      <w:proofErr w:type="spellEnd"/>
      <w:r w:rsidRPr="00003B2C">
        <w:rPr>
          <w:rFonts w:eastAsia="TT1Bo00"/>
          <w:sz w:val="20"/>
          <w:szCs w:val="20"/>
          <w:lang w:val="en-US" w:eastAsia="en-US"/>
        </w:rPr>
        <w:t xml:space="preserve"> IP4, </w:t>
      </w:r>
      <w:proofErr w:type="spellStart"/>
      <w:r w:rsidRPr="00003B2C">
        <w:rPr>
          <w:rFonts w:eastAsia="TT1Bo00"/>
          <w:sz w:val="20"/>
          <w:szCs w:val="20"/>
          <w:lang w:val="en-US" w:eastAsia="en-US"/>
        </w:rPr>
        <w:t>Proizvodno</w:t>
      </w:r>
      <w:proofErr w:type="spellEnd"/>
      <w:r w:rsidRPr="00003B2C">
        <w:rPr>
          <w:rFonts w:eastAsia="TT1Bo00"/>
          <w:sz w:val="20"/>
          <w:szCs w:val="20"/>
          <w:lang w:val="en-US" w:eastAsia="en-US"/>
        </w:rPr>
        <w:t xml:space="preserve"> </w:t>
      </w:r>
      <w:proofErr w:type="spellStart"/>
      <w:r w:rsidRPr="00003B2C">
        <w:rPr>
          <w:rFonts w:eastAsia="TT1Bo00"/>
          <w:sz w:val="20"/>
          <w:szCs w:val="20"/>
          <w:lang w:val="en-US" w:eastAsia="en-US"/>
        </w:rPr>
        <w:t>strojarstvo</w:t>
      </w:r>
      <w:proofErr w:type="spellEnd"/>
      <w:r w:rsidRPr="00003B2C">
        <w:rPr>
          <w:rFonts w:eastAsia="TT1Bo00"/>
          <w:sz w:val="20"/>
          <w:szCs w:val="20"/>
          <w:lang w:val="en-US" w:eastAsia="en-US"/>
        </w:rPr>
        <w:t xml:space="preserve">, </w:t>
      </w:r>
      <w:proofErr w:type="spellStart"/>
      <w:r w:rsidRPr="00003B2C">
        <w:rPr>
          <w:rFonts w:eastAsia="TT1Bo00"/>
          <w:sz w:val="20"/>
          <w:szCs w:val="20"/>
          <w:lang w:val="en-US" w:eastAsia="en-US"/>
        </w:rPr>
        <w:t>Treći</w:t>
      </w:r>
      <w:proofErr w:type="spellEnd"/>
      <w:r w:rsidRPr="00003B2C">
        <w:rPr>
          <w:rFonts w:eastAsia="TT1Bo00"/>
          <w:sz w:val="20"/>
          <w:szCs w:val="20"/>
          <w:lang w:val="en-US" w:eastAsia="en-US"/>
        </w:rPr>
        <w:t xml:space="preserve"> </w:t>
      </w:r>
      <w:proofErr w:type="spellStart"/>
      <w:r w:rsidRPr="00003B2C">
        <w:rPr>
          <w:rFonts w:eastAsia="TT1Bo00"/>
          <w:sz w:val="20"/>
          <w:szCs w:val="20"/>
          <w:lang w:val="en-US" w:eastAsia="en-US"/>
        </w:rPr>
        <w:t>svezak</w:t>
      </w:r>
      <w:proofErr w:type="spellEnd"/>
      <w:r w:rsidRPr="00003B2C">
        <w:rPr>
          <w:rFonts w:eastAsia="TT1Bo00"/>
          <w:sz w:val="20"/>
          <w:szCs w:val="20"/>
          <w:lang w:val="en-US" w:eastAsia="en-US"/>
        </w:rPr>
        <w:t>,</w:t>
      </w:r>
    </w:p>
    <w:p w14:paraId="52A7FFB1" w14:textId="77777777" w:rsidR="007D5249" w:rsidRPr="00003B2C" w:rsidRDefault="007D5249" w:rsidP="007D5249">
      <w:pPr>
        <w:jc w:val="both"/>
        <w:rPr>
          <w:sz w:val="20"/>
          <w:szCs w:val="20"/>
          <w:lang w:eastAsia="en-US"/>
        </w:rPr>
      </w:pPr>
      <w:proofErr w:type="spellStart"/>
      <w:r w:rsidRPr="00003B2C">
        <w:rPr>
          <w:rFonts w:eastAsia="TT1Bo00"/>
          <w:sz w:val="20"/>
          <w:szCs w:val="20"/>
          <w:lang w:val="en-US" w:eastAsia="en-US"/>
        </w:rPr>
        <w:t>Organizacija</w:t>
      </w:r>
      <w:proofErr w:type="spellEnd"/>
      <w:r w:rsidRPr="00003B2C">
        <w:rPr>
          <w:rFonts w:eastAsia="TT1Bo00"/>
          <w:sz w:val="20"/>
          <w:szCs w:val="20"/>
          <w:lang w:val="en-US" w:eastAsia="en-US"/>
        </w:rPr>
        <w:t xml:space="preserve"> </w:t>
      </w:r>
      <w:proofErr w:type="spellStart"/>
      <w:r w:rsidRPr="00003B2C">
        <w:rPr>
          <w:rFonts w:eastAsia="TT1Bo00"/>
          <w:sz w:val="20"/>
          <w:szCs w:val="20"/>
          <w:lang w:val="en-US" w:eastAsia="en-US"/>
        </w:rPr>
        <w:t>proizvodnje</w:t>
      </w:r>
      <w:proofErr w:type="spellEnd"/>
      <w:r w:rsidRPr="00003B2C">
        <w:rPr>
          <w:rFonts w:eastAsia="TT1Bo00"/>
          <w:sz w:val="20"/>
          <w:szCs w:val="20"/>
          <w:lang w:val="en-US" w:eastAsia="en-US"/>
        </w:rPr>
        <w:t xml:space="preserve">, I </w:t>
      </w:r>
      <w:proofErr w:type="spellStart"/>
      <w:r w:rsidRPr="00003B2C">
        <w:rPr>
          <w:rFonts w:eastAsia="TT1Bo00"/>
          <w:sz w:val="20"/>
          <w:szCs w:val="20"/>
          <w:lang w:val="en-US" w:eastAsia="en-US"/>
        </w:rPr>
        <w:t>izdanje</w:t>
      </w:r>
      <w:proofErr w:type="spellEnd"/>
      <w:r w:rsidRPr="00003B2C">
        <w:rPr>
          <w:rFonts w:eastAsia="TT1Bo00"/>
          <w:sz w:val="20"/>
          <w:szCs w:val="20"/>
          <w:lang w:val="en-US" w:eastAsia="en-US"/>
        </w:rPr>
        <w:t xml:space="preserve">, </w:t>
      </w:r>
      <w:proofErr w:type="spellStart"/>
      <w:r w:rsidRPr="00003B2C">
        <w:rPr>
          <w:rFonts w:eastAsia="TT1Bo00"/>
          <w:sz w:val="20"/>
          <w:szCs w:val="20"/>
          <w:lang w:val="en-US" w:eastAsia="en-US"/>
        </w:rPr>
        <w:t>Školska</w:t>
      </w:r>
      <w:proofErr w:type="spellEnd"/>
      <w:r w:rsidRPr="00003B2C">
        <w:rPr>
          <w:rFonts w:eastAsia="TT1Bo00"/>
          <w:sz w:val="20"/>
          <w:szCs w:val="20"/>
          <w:lang w:val="en-US" w:eastAsia="en-US"/>
        </w:rPr>
        <w:t xml:space="preserve"> </w:t>
      </w:r>
      <w:proofErr w:type="spellStart"/>
      <w:r w:rsidRPr="00003B2C">
        <w:rPr>
          <w:rFonts w:eastAsia="TT1Bo00"/>
          <w:sz w:val="20"/>
          <w:szCs w:val="20"/>
          <w:lang w:val="en-US" w:eastAsia="en-US"/>
        </w:rPr>
        <w:t>knjiga</w:t>
      </w:r>
      <w:proofErr w:type="spellEnd"/>
      <w:r w:rsidRPr="00003B2C">
        <w:rPr>
          <w:rFonts w:eastAsia="TT1Bo00"/>
          <w:sz w:val="20"/>
          <w:szCs w:val="20"/>
          <w:lang w:val="en-US" w:eastAsia="en-US"/>
        </w:rPr>
        <w:t>, Zagreb, 2002.</w:t>
      </w:r>
    </w:p>
    <w:p w14:paraId="28916D33" w14:textId="77777777" w:rsidR="0072696A" w:rsidRDefault="0072696A">
      <w:pPr>
        <w:rPr>
          <w:sz w:val="18"/>
          <w:szCs w:val="18"/>
        </w:rPr>
      </w:pPr>
    </w:p>
    <w:sectPr w:rsidR="0072696A" w:rsidSect="00A90914">
      <w:headerReference w:type="default" r:id="rId13"/>
      <w:footerReference w:type="even" r:id="rId14"/>
      <w:footerReference w:type="default" r:id="rId15"/>
      <w:headerReference w:type="first" r:id="rId16"/>
      <w:footerReference w:type="first" r:id="rId17"/>
      <w:pgSz w:w="11906" w:h="16838" w:code="9"/>
      <w:pgMar w:top="2608" w:right="2268" w:bottom="2608" w:left="2268" w:header="2608" w:footer="26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889D6" w14:textId="77777777" w:rsidR="00A21262" w:rsidRDefault="00A21262">
      <w:r>
        <w:separator/>
      </w:r>
    </w:p>
  </w:endnote>
  <w:endnote w:type="continuationSeparator" w:id="0">
    <w:p w14:paraId="6F00DBCE" w14:textId="77777777" w:rsidR="00A21262" w:rsidRDefault="00A21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T1Bo00">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86A02" w14:textId="77777777" w:rsidR="004C36BA" w:rsidRDefault="00A90914">
    <w:pPr>
      <w:pStyle w:val="Footer"/>
      <w:framePr w:wrap="around" w:vAnchor="text" w:hAnchor="margin" w:xAlign="outside" w:y="1"/>
      <w:rPr>
        <w:rStyle w:val="PageNumber"/>
      </w:rPr>
    </w:pPr>
    <w:r>
      <w:rPr>
        <w:rStyle w:val="PageNumber"/>
      </w:rPr>
      <w:fldChar w:fldCharType="begin"/>
    </w:r>
    <w:r w:rsidR="004C36BA">
      <w:rPr>
        <w:rStyle w:val="PageNumber"/>
      </w:rPr>
      <w:instrText xml:space="preserve">PAGE  </w:instrText>
    </w:r>
    <w:r>
      <w:rPr>
        <w:rStyle w:val="PageNumber"/>
      </w:rPr>
      <w:fldChar w:fldCharType="end"/>
    </w:r>
  </w:p>
  <w:p w14:paraId="1777B408" w14:textId="77777777" w:rsidR="004C36BA" w:rsidRDefault="004C36BA">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F3CFF" w14:textId="77777777" w:rsidR="004C36BA" w:rsidRDefault="004C36BA">
    <w:pPr>
      <w:pStyle w:val="Footer"/>
      <w:pBdr>
        <w:bottom w:val="single" w:sz="12" w:space="1" w:color="auto"/>
      </w:pBdr>
      <w:ind w:right="-22" w:firstLine="360"/>
      <w:jc w:val="center"/>
      <w:rPr>
        <w:sz w:val="4"/>
        <w:szCs w:val="4"/>
      </w:rPr>
    </w:pPr>
  </w:p>
  <w:p w14:paraId="7B53BD74" w14:textId="77777777" w:rsidR="004C36BA" w:rsidRDefault="00A90914">
    <w:pPr>
      <w:pStyle w:val="Footer"/>
      <w:framePr w:wrap="around" w:vAnchor="text" w:hAnchor="margin" w:xAlign="outside" w:y="1"/>
      <w:rPr>
        <w:rStyle w:val="PageNumber"/>
        <w:i/>
        <w:sz w:val="18"/>
        <w:szCs w:val="18"/>
      </w:rPr>
    </w:pPr>
    <w:r>
      <w:rPr>
        <w:rStyle w:val="PageNumber"/>
        <w:i/>
        <w:sz w:val="18"/>
        <w:szCs w:val="18"/>
      </w:rPr>
      <w:fldChar w:fldCharType="begin"/>
    </w:r>
    <w:r w:rsidR="004C36BA">
      <w:rPr>
        <w:rStyle w:val="PageNumber"/>
        <w:i/>
        <w:sz w:val="18"/>
        <w:szCs w:val="18"/>
      </w:rPr>
      <w:instrText xml:space="preserve">PAGE  </w:instrText>
    </w:r>
    <w:r>
      <w:rPr>
        <w:rStyle w:val="PageNumber"/>
        <w:i/>
        <w:sz w:val="18"/>
        <w:szCs w:val="18"/>
      </w:rPr>
      <w:fldChar w:fldCharType="separate"/>
    </w:r>
    <w:r w:rsidR="00317111">
      <w:rPr>
        <w:rStyle w:val="PageNumber"/>
        <w:i/>
        <w:noProof/>
        <w:sz w:val="18"/>
        <w:szCs w:val="18"/>
      </w:rPr>
      <w:t>3</w:t>
    </w:r>
    <w:r>
      <w:rPr>
        <w:rStyle w:val="PageNumber"/>
        <w:i/>
        <w:sz w:val="18"/>
        <w:szCs w:val="18"/>
      </w:rPr>
      <w:fldChar w:fldCharType="end"/>
    </w:r>
  </w:p>
  <w:p w14:paraId="5697FB88" w14:textId="148A5BF6" w:rsidR="004C36BA" w:rsidRPr="00221371" w:rsidRDefault="00221371">
    <w:pPr>
      <w:pStyle w:val="Footer"/>
      <w:ind w:right="360" w:firstLine="360"/>
      <w:jc w:val="center"/>
      <w:rPr>
        <w:sz w:val="18"/>
        <w:szCs w:val="18"/>
      </w:rPr>
    </w:pPr>
    <w:r w:rsidRPr="00221371">
      <w:rPr>
        <w:sz w:val="18"/>
        <w:szCs w:val="18"/>
      </w:rPr>
      <w:t>RIM 20</w:t>
    </w:r>
    <w:r w:rsidR="0072696A">
      <w:rPr>
        <w:sz w:val="18"/>
        <w:szCs w:val="18"/>
      </w:rPr>
      <w:t>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9F038" w14:textId="77777777" w:rsidR="004C36BA" w:rsidRDefault="004C36BA">
    <w:pPr>
      <w:pStyle w:val="Footer"/>
      <w:pBdr>
        <w:bottom w:val="single" w:sz="12" w:space="1" w:color="auto"/>
      </w:pBdr>
      <w:jc w:val="center"/>
      <w:rPr>
        <w:i/>
        <w:sz w:val="4"/>
        <w:szCs w:val="4"/>
      </w:rPr>
    </w:pPr>
  </w:p>
  <w:p w14:paraId="3C814340" w14:textId="3CD6728E" w:rsidR="004C36BA" w:rsidRDefault="004C36BA" w:rsidP="00221371">
    <w:pPr>
      <w:pStyle w:val="Footer"/>
      <w:rPr>
        <w:i/>
        <w:sz w:val="18"/>
        <w:szCs w:val="18"/>
      </w:rPr>
    </w:pPr>
    <w:r>
      <w:rPr>
        <w:i/>
        <w:sz w:val="18"/>
        <w:szCs w:val="18"/>
      </w:rPr>
      <w:t xml:space="preserve">                         </w:t>
    </w:r>
    <w:r w:rsidR="00221371">
      <w:rPr>
        <w:i/>
        <w:sz w:val="18"/>
        <w:szCs w:val="18"/>
      </w:rPr>
      <w:t xml:space="preserve">                                               </w:t>
    </w:r>
    <w:r w:rsidR="00221371" w:rsidRPr="00221371">
      <w:rPr>
        <w:sz w:val="18"/>
        <w:szCs w:val="18"/>
      </w:rPr>
      <w:t>RIM 20</w:t>
    </w:r>
    <w:r w:rsidR="0072696A">
      <w:rPr>
        <w:sz w:val="18"/>
        <w:szCs w:val="18"/>
      </w:rPr>
      <w:t>21</w:t>
    </w:r>
    <w:r>
      <w:rPr>
        <w:i/>
        <w:sz w:val="18"/>
        <w:szCs w:val="18"/>
      </w:rPr>
      <w:t xml:space="preserve">                  </w:t>
    </w:r>
    <w:r w:rsidR="00221371">
      <w:rPr>
        <w:i/>
        <w:sz w:val="18"/>
        <w:szCs w:val="18"/>
      </w:rPr>
      <w:t xml:space="preserve">                                     </w:t>
    </w:r>
    <w:r>
      <w:rPr>
        <w:i/>
        <w:sz w:val="18"/>
        <w:szCs w:val="18"/>
      </w:rPr>
      <w:t xml:space="preserve">                  </w:t>
    </w:r>
    <w:r w:rsidR="00A90914">
      <w:rPr>
        <w:rStyle w:val="PageNumber"/>
        <w:i/>
        <w:sz w:val="18"/>
        <w:szCs w:val="18"/>
      </w:rPr>
      <w:fldChar w:fldCharType="begin"/>
    </w:r>
    <w:r>
      <w:rPr>
        <w:rStyle w:val="PageNumber"/>
        <w:i/>
        <w:sz w:val="18"/>
        <w:szCs w:val="18"/>
      </w:rPr>
      <w:instrText xml:space="preserve"> PAGE </w:instrText>
    </w:r>
    <w:r w:rsidR="00A90914">
      <w:rPr>
        <w:rStyle w:val="PageNumber"/>
        <w:i/>
        <w:sz w:val="18"/>
        <w:szCs w:val="18"/>
      </w:rPr>
      <w:fldChar w:fldCharType="separate"/>
    </w:r>
    <w:r w:rsidR="00317111">
      <w:rPr>
        <w:rStyle w:val="PageNumber"/>
        <w:i/>
        <w:noProof/>
        <w:sz w:val="18"/>
        <w:szCs w:val="18"/>
      </w:rPr>
      <w:t>1</w:t>
    </w:r>
    <w:r w:rsidR="00A90914">
      <w:rPr>
        <w:rStyle w:val="PageNumber"/>
        <w:i/>
        <w:sz w:val="18"/>
        <w:szCs w:val="18"/>
      </w:rPr>
      <w:fldChar w:fldCharType="end"/>
    </w:r>
  </w:p>
  <w:p w14:paraId="45FDBCDA" w14:textId="77777777" w:rsidR="004C36BA" w:rsidRDefault="004C36BA">
    <w:pPr>
      <w:pStyle w:val="Footer"/>
      <w:jc w:val="center"/>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E030A" w14:textId="77777777" w:rsidR="00A21262" w:rsidRDefault="00A21262">
      <w:r>
        <w:separator/>
      </w:r>
    </w:p>
  </w:footnote>
  <w:footnote w:type="continuationSeparator" w:id="0">
    <w:p w14:paraId="5CC210B2" w14:textId="77777777" w:rsidR="00A21262" w:rsidRDefault="00A212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90F53" w14:textId="10EE61B4" w:rsidR="004C36BA" w:rsidRDefault="00181C79">
    <w:pPr>
      <w:pStyle w:val="Header"/>
      <w:pBdr>
        <w:bottom w:val="single" w:sz="12" w:space="1" w:color="auto"/>
      </w:pBdr>
      <w:spacing w:after="40"/>
      <w:jc w:val="center"/>
      <w:rPr>
        <w:sz w:val="18"/>
        <w:szCs w:val="18"/>
      </w:rPr>
    </w:pPr>
    <w:r>
      <w:rPr>
        <w:sz w:val="18"/>
        <w:szCs w:val="18"/>
      </w:rPr>
      <w:t>Elvin Okugić, Milan Jurković- Optimization of tehnological process by analysis of existing situation of production process</w:t>
    </w:r>
    <w:r w:rsidR="004C36BA">
      <w:rP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42609" w14:textId="20F7BF33" w:rsidR="004C36BA" w:rsidRDefault="0008622F">
    <w:pPr>
      <w:pStyle w:val="Header"/>
      <w:rPr>
        <w:i/>
        <w:sz w:val="18"/>
        <w:szCs w:val="18"/>
      </w:rPr>
    </w:pPr>
    <w:r>
      <w:rPr>
        <w:i/>
        <w:sz w:val="18"/>
        <w:szCs w:val="18"/>
        <w:vertAlign w:val="superscript"/>
      </w:rPr>
      <w:t>1</w:t>
    </w:r>
    <w:r w:rsidR="004602F2">
      <w:rPr>
        <w:i/>
        <w:sz w:val="18"/>
        <w:szCs w:val="18"/>
        <w:vertAlign w:val="superscript"/>
      </w:rPr>
      <w:t>3</w:t>
    </w:r>
    <w:r w:rsidR="004C36BA">
      <w:rPr>
        <w:i/>
        <w:sz w:val="18"/>
        <w:szCs w:val="18"/>
        <w:vertAlign w:val="superscript"/>
      </w:rPr>
      <w:t>th</w:t>
    </w:r>
    <w:r w:rsidR="004C36BA">
      <w:rPr>
        <w:i/>
        <w:sz w:val="18"/>
        <w:szCs w:val="18"/>
      </w:rPr>
      <w:t xml:space="preserve"> International Scientific Conference on </w:t>
    </w:r>
    <w:r w:rsidR="00C2369D">
      <w:rPr>
        <w:i/>
        <w:sz w:val="18"/>
        <w:szCs w:val="18"/>
      </w:rPr>
      <w:t>Manufacturing</w:t>
    </w:r>
    <w:r w:rsidR="004C36BA">
      <w:rPr>
        <w:i/>
        <w:sz w:val="18"/>
        <w:szCs w:val="18"/>
      </w:rPr>
      <w:t xml:space="preserve"> Engineering</w:t>
    </w:r>
  </w:p>
  <w:p w14:paraId="11A4198A" w14:textId="651850D4" w:rsidR="004C36BA" w:rsidRDefault="004C36BA">
    <w:pPr>
      <w:pStyle w:val="Header"/>
      <w:pBdr>
        <w:bottom w:val="single" w:sz="12" w:space="1" w:color="auto"/>
      </w:pBdr>
      <w:rPr>
        <w:i/>
        <w:sz w:val="18"/>
        <w:szCs w:val="18"/>
      </w:rPr>
    </w:pPr>
    <w:r>
      <w:rPr>
        <w:i/>
        <w:sz w:val="18"/>
        <w:szCs w:val="18"/>
      </w:rPr>
      <w:t xml:space="preserve">DEVELOPMENT AND MODERNIZATION OF </w:t>
    </w:r>
    <w:r w:rsidR="00C2369D">
      <w:rPr>
        <w:i/>
        <w:sz w:val="18"/>
        <w:szCs w:val="18"/>
      </w:rPr>
      <w:t>THE MANUFACTURING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018E"/>
    <w:multiLevelType w:val="hybridMultilevel"/>
    <w:tmpl w:val="98CC5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967EC1"/>
    <w:multiLevelType w:val="hybridMultilevel"/>
    <w:tmpl w:val="0DC0E412"/>
    <w:lvl w:ilvl="0" w:tplc="10248314">
      <w:start w:val="1"/>
      <w:numFmt w:val="none"/>
      <w:lvlText w:val="[1]"/>
      <w:lvlJc w:val="left"/>
      <w:pPr>
        <w:tabs>
          <w:tab w:val="num" w:pos="360"/>
        </w:tabs>
        <w:ind w:left="360" w:hanging="36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 w15:restartNumberingAfterBreak="0">
    <w:nsid w:val="39F814E4"/>
    <w:multiLevelType w:val="hybridMultilevel"/>
    <w:tmpl w:val="0EDEBEC8"/>
    <w:lvl w:ilvl="0" w:tplc="77849C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8031E4"/>
    <w:multiLevelType w:val="hybridMultilevel"/>
    <w:tmpl w:val="B1CEC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686024"/>
    <w:multiLevelType w:val="hybridMultilevel"/>
    <w:tmpl w:val="A54A7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D62"/>
    <w:rsid w:val="00061E2A"/>
    <w:rsid w:val="0008622F"/>
    <w:rsid w:val="00090D00"/>
    <w:rsid w:val="000A2355"/>
    <w:rsid w:val="00176663"/>
    <w:rsid w:val="00181C79"/>
    <w:rsid w:val="00203D85"/>
    <w:rsid w:val="00216EAD"/>
    <w:rsid w:val="00221371"/>
    <w:rsid w:val="00257E16"/>
    <w:rsid w:val="00291589"/>
    <w:rsid w:val="002A749A"/>
    <w:rsid w:val="002B1519"/>
    <w:rsid w:val="00317111"/>
    <w:rsid w:val="00375973"/>
    <w:rsid w:val="003E6E70"/>
    <w:rsid w:val="004602F2"/>
    <w:rsid w:val="004C36BA"/>
    <w:rsid w:val="004D0ECB"/>
    <w:rsid w:val="005009B9"/>
    <w:rsid w:val="00546443"/>
    <w:rsid w:val="00567B2B"/>
    <w:rsid w:val="00611D5A"/>
    <w:rsid w:val="00666C46"/>
    <w:rsid w:val="00675A76"/>
    <w:rsid w:val="006A1DA0"/>
    <w:rsid w:val="006A2251"/>
    <w:rsid w:val="006B2305"/>
    <w:rsid w:val="006E6A13"/>
    <w:rsid w:val="006F4AD5"/>
    <w:rsid w:val="00704866"/>
    <w:rsid w:val="00716E75"/>
    <w:rsid w:val="0072696A"/>
    <w:rsid w:val="0076106A"/>
    <w:rsid w:val="007A32A8"/>
    <w:rsid w:val="007D5249"/>
    <w:rsid w:val="007F6367"/>
    <w:rsid w:val="008079AF"/>
    <w:rsid w:val="00807CA5"/>
    <w:rsid w:val="00860007"/>
    <w:rsid w:val="008661D0"/>
    <w:rsid w:val="00882356"/>
    <w:rsid w:val="0090098F"/>
    <w:rsid w:val="00933948"/>
    <w:rsid w:val="00940F95"/>
    <w:rsid w:val="00950C24"/>
    <w:rsid w:val="009761EA"/>
    <w:rsid w:val="00987C4B"/>
    <w:rsid w:val="009964AB"/>
    <w:rsid w:val="009D1B83"/>
    <w:rsid w:val="009E17EC"/>
    <w:rsid w:val="009F59C9"/>
    <w:rsid w:val="009F69DE"/>
    <w:rsid w:val="00A21262"/>
    <w:rsid w:val="00A361E9"/>
    <w:rsid w:val="00A90914"/>
    <w:rsid w:val="00AC416E"/>
    <w:rsid w:val="00B51D62"/>
    <w:rsid w:val="00B708C6"/>
    <w:rsid w:val="00BB1D87"/>
    <w:rsid w:val="00BE1258"/>
    <w:rsid w:val="00BF00E9"/>
    <w:rsid w:val="00BF156D"/>
    <w:rsid w:val="00C2369D"/>
    <w:rsid w:val="00C94531"/>
    <w:rsid w:val="00D10395"/>
    <w:rsid w:val="00D33B88"/>
    <w:rsid w:val="00D46714"/>
    <w:rsid w:val="00D62B52"/>
    <w:rsid w:val="00DC2E3B"/>
    <w:rsid w:val="00DD0DC3"/>
    <w:rsid w:val="00DD37D2"/>
    <w:rsid w:val="00E003F4"/>
    <w:rsid w:val="00E7216E"/>
    <w:rsid w:val="00EA439A"/>
    <w:rsid w:val="00EA547D"/>
    <w:rsid w:val="00EC4FE8"/>
    <w:rsid w:val="00EF57AF"/>
    <w:rsid w:val="00EF7BA5"/>
    <w:rsid w:val="00F45DF7"/>
    <w:rsid w:val="00F4749A"/>
    <w:rsid w:val="00F61D2F"/>
    <w:rsid w:val="00F765BF"/>
    <w:rsid w:val="00F970E2"/>
    <w:rsid w:val="00FA436C"/>
    <w:rsid w:val="00FA5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1D370A"/>
  <w15:chartTrackingRefBased/>
  <w15:docId w15:val="{BAA6EB1B-E289-4B67-A2D2-E54F24787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14"/>
    <w:rPr>
      <w:sz w:val="24"/>
      <w:szCs w:val="24"/>
      <w:lang w:val="hr-HR" w:eastAsia="hr-HR"/>
    </w:rPr>
  </w:style>
  <w:style w:type="paragraph" w:styleId="Heading1">
    <w:name w:val="heading 1"/>
    <w:basedOn w:val="Normal"/>
    <w:next w:val="Normal"/>
    <w:qFormat/>
    <w:rsid w:val="00A90914"/>
    <w:pPr>
      <w:keepNext/>
      <w:jc w:val="center"/>
      <w:outlineLvl w:val="0"/>
    </w:pPr>
    <w:rPr>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90914"/>
    <w:pPr>
      <w:tabs>
        <w:tab w:val="center" w:pos="4536"/>
        <w:tab w:val="right" w:pos="9072"/>
      </w:tabs>
    </w:pPr>
  </w:style>
  <w:style w:type="paragraph" w:styleId="Footer">
    <w:name w:val="footer"/>
    <w:basedOn w:val="Normal"/>
    <w:semiHidden/>
    <w:rsid w:val="00A90914"/>
    <w:pPr>
      <w:tabs>
        <w:tab w:val="center" w:pos="4536"/>
        <w:tab w:val="right" w:pos="9072"/>
      </w:tabs>
    </w:pPr>
  </w:style>
  <w:style w:type="character" w:styleId="PageNumber">
    <w:name w:val="page number"/>
    <w:basedOn w:val="DefaultParagraphFont"/>
    <w:semiHidden/>
    <w:rsid w:val="00A90914"/>
  </w:style>
  <w:style w:type="paragraph" w:styleId="BodyTextIndent">
    <w:name w:val="Body Text Indent"/>
    <w:basedOn w:val="Normal"/>
    <w:semiHidden/>
    <w:rsid w:val="00A90914"/>
    <w:pPr>
      <w:ind w:left="252" w:hanging="252"/>
    </w:pPr>
    <w:rPr>
      <w:sz w:val="18"/>
      <w:szCs w:val="22"/>
    </w:rPr>
  </w:style>
  <w:style w:type="paragraph" w:styleId="BodyText">
    <w:name w:val="Body Text"/>
    <w:basedOn w:val="Normal"/>
    <w:semiHidden/>
    <w:rsid w:val="00A90914"/>
    <w:pPr>
      <w:jc w:val="both"/>
    </w:pPr>
    <w:rPr>
      <w:i/>
      <w:sz w:val="18"/>
      <w:szCs w:val="18"/>
    </w:rPr>
  </w:style>
  <w:style w:type="paragraph" w:styleId="BodyText2">
    <w:name w:val="Body Text 2"/>
    <w:basedOn w:val="Normal"/>
    <w:semiHidden/>
    <w:rsid w:val="00A90914"/>
    <w:pPr>
      <w:jc w:val="both"/>
    </w:pPr>
    <w:rPr>
      <w:sz w:val="18"/>
      <w:szCs w:val="18"/>
    </w:rPr>
  </w:style>
  <w:style w:type="character" w:styleId="Hyperlink">
    <w:name w:val="Hyperlink"/>
    <w:basedOn w:val="DefaultParagraphFont"/>
    <w:rsid w:val="00A90914"/>
    <w:rPr>
      <w:color w:val="0000FF"/>
      <w:u w:val="single"/>
    </w:rPr>
  </w:style>
  <w:style w:type="paragraph" w:styleId="ListParagraph">
    <w:name w:val="List Paragraph"/>
    <w:basedOn w:val="Normal"/>
    <w:uiPriority w:val="34"/>
    <w:qFormat/>
    <w:rsid w:val="00061E2A"/>
    <w:pPr>
      <w:ind w:left="720"/>
      <w:contextualSpacing/>
    </w:pPr>
  </w:style>
  <w:style w:type="table" w:styleId="TableGrid">
    <w:name w:val="Table Grid"/>
    <w:basedOn w:val="TableNormal"/>
    <w:uiPriority w:val="39"/>
    <w:rsid w:val="00F765BF"/>
    <w:pPr>
      <w:jc w:val="both"/>
    </w:pPr>
    <w:rPr>
      <w:rFonts w:eastAsiaTheme="minorHAnsi"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1258"/>
    <w:pPr>
      <w:jc w:val="both"/>
    </w:pPr>
    <w:rPr>
      <w:rFonts w:ascii="Calibri" w:eastAsia="Calibri" w:hAnsi="Calibri"/>
      <w:sz w:val="22"/>
      <w:szCs w:val="22"/>
      <w:lang w:val="bs-Latn-BA"/>
    </w:rPr>
  </w:style>
  <w:style w:type="character" w:styleId="PlaceholderText">
    <w:name w:val="Placeholder Text"/>
    <w:basedOn w:val="DefaultParagraphFont"/>
    <w:uiPriority w:val="99"/>
    <w:semiHidden/>
    <w:rsid w:val="00EF7B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161106">
      <w:bodyDiv w:val="1"/>
      <w:marLeft w:val="0"/>
      <w:marRight w:val="0"/>
      <w:marTop w:val="0"/>
      <w:marBottom w:val="0"/>
      <w:divBdr>
        <w:top w:val="none" w:sz="0" w:space="0" w:color="auto"/>
        <w:left w:val="none" w:sz="0" w:space="0" w:color="auto"/>
        <w:bottom w:val="none" w:sz="0" w:space="0" w:color="auto"/>
        <w:right w:val="none" w:sz="0" w:space="0" w:color="auto"/>
      </w:divBdr>
    </w:div>
    <w:div w:id="1257204269">
      <w:bodyDiv w:val="1"/>
      <w:marLeft w:val="0"/>
      <w:marRight w:val="0"/>
      <w:marTop w:val="0"/>
      <w:marBottom w:val="0"/>
      <w:divBdr>
        <w:top w:val="none" w:sz="0" w:space="0" w:color="auto"/>
        <w:left w:val="none" w:sz="0" w:space="0" w:color="auto"/>
        <w:bottom w:val="none" w:sz="0" w:space="0" w:color="auto"/>
        <w:right w:val="none" w:sz="0" w:space="0" w:color="auto"/>
      </w:divBdr>
    </w:div>
    <w:div w:id="167529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vin.okugic@gmail.com"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i.jurkovic@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DDAE8-BDC3-4C9D-A254-4D274E0C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2630</Words>
  <Characters>14991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PAPER TITLE (12 pt, bold, Times New Roman)</vt:lpstr>
    </vt:vector>
  </TitlesOfParts>
  <Company>xx</Company>
  <LinksUpToDate>false</LinksUpToDate>
  <CharactersWithSpaces>17586</CharactersWithSpaces>
  <SharedDoc>false</SharedDoc>
  <HLinks>
    <vt:vector size="12" baseType="variant">
      <vt:variant>
        <vt:i4>393312</vt:i4>
      </vt:variant>
      <vt:variant>
        <vt:i4>9</vt:i4>
      </vt:variant>
      <vt:variant>
        <vt:i4>0</vt:i4>
      </vt:variant>
      <vt:variant>
        <vt:i4>5</vt:i4>
      </vt:variant>
      <vt:variant>
        <vt:lpwstr>mailto:tfb@bih.net.ba</vt:lpwstr>
      </vt:variant>
      <vt:variant>
        <vt:lpwstr/>
      </vt:variant>
      <vt:variant>
        <vt:i4>983150</vt:i4>
      </vt:variant>
      <vt:variant>
        <vt:i4>6</vt:i4>
      </vt:variant>
      <vt:variant>
        <vt:i4>0</vt:i4>
      </vt:variant>
      <vt:variant>
        <vt:i4>5</vt:i4>
      </vt:variant>
      <vt:variant>
        <vt:lpwstr>mailto:tfb.rim@gmail.com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(12 pt, bold, Times New Roman)</dc:title>
  <dc:subject/>
  <dc:creator>yy</dc:creator>
  <cp:keywords/>
  <cp:lastModifiedBy>Elvin</cp:lastModifiedBy>
  <cp:revision>36</cp:revision>
  <cp:lastPrinted>2008-12-22T08:46:00Z</cp:lastPrinted>
  <dcterms:created xsi:type="dcterms:W3CDTF">2021-05-21T15:22:00Z</dcterms:created>
  <dcterms:modified xsi:type="dcterms:W3CDTF">2021-07-26T21:18:00Z</dcterms:modified>
</cp:coreProperties>
</file>